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5772" w14:textId="6E528D81" w:rsidR="0035086F" w:rsidRDefault="00200FA2" w:rsidP="0035086F">
      <w:pPr>
        <w:pStyle w:val="Corp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35086F">
        <w:rPr>
          <w:b/>
          <w:bCs/>
          <w:sz w:val="32"/>
          <w:szCs w:val="32"/>
        </w:rPr>
        <w:t>Coupe Mixte régional</w:t>
      </w:r>
      <w:r>
        <w:rPr>
          <w:b/>
          <w:bCs/>
          <w:sz w:val="32"/>
          <w:szCs w:val="32"/>
        </w:rPr>
        <w:t xml:space="preserve">e </w:t>
      </w:r>
      <w:r w:rsidR="0035086F">
        <w:rPr>
          <w:b/>
          <w:bCs/>
          <w:sz w:val="32"/>
          <w:szCs w:val="32"/>
        </w:rPr>
        <w:t>du 11 juin 2023 - CJM Bourges TT</w:t>
      </w:r>
    </w:p>
    <w:p w14:paraId="0C1574C1" w14:textId="77777777" w:rsidR="0035086F" w:rsidRDefault="0035086F" w:rsidP="0035086F">
      <w:pPr>
        <w:pStyle w:val="Corps"/>
        <w:jc w:val="center"/>
        <w:rPr>
          <w:b/>
          <w:bCs/>
          <w:sz w:val="28"/>
          <w:szCs w:val="28"/>
        </w:rPr>
      </w:pPr>
    </w:p>
    <w:p w14:paraId="045E604B" w14:textId="77777777" w:rsidR="0035086F" w:rsidRDefault="0035086F" w:rsidP="0035086F">
      <w:pPr>
        <w:pStyle w:val="Corps"/>
        <w:rPr>
          <w:sz w:val="24"/>
          <w:szCs w:val="24"/>
        </w:rPr>
      </w:pPr>
    </w:p>
    <w:p w14:paraId="33A0CCAD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Arrivée à 8h15 - Pointage des participants à 8h30 - Début de l’épreuve à 9h00.</w:t>
      </w:r>
    </w:p>
    <w:p w14:paraId="3AD8E1DD" w14:textId="77777777" w:rsidR="0035086F" w:rsidRDefault="0035086F" w:rsidP="0035086F">
      <w:pPr>
        <w:pStyle w:val="Corps"/>
        <w:rPr>
          <w:sz w:val="24"/>
          <w:szCs w:val="24"/>
        </w:rPr>
      </w:pPr>
    </w:p>
    <w:p w14:paraId="2D5DAD09" w14:textId="77777777" w:rsidR="0035086F" w:rsidRDefault="0035086F" w:rsidP="0035086F">
      <w:pPr>
        <w:pStyle w:val="Corps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 tableaux </w:t>
      </w:r>
    </w:p>
    <w:p w14:paraId="7DC3EC43" w14:textId="77777777" w:rsidR="0035086F" w:rsidRDefault="0035086F" w:rsidP="0035086F">
      <w:pPr>
        <w:pStyle w:val="Corps"/>
        <w:rPr>
          <w:sz w:val="24"/>
          <w:szCs w:val="24"/>
        </w:rPr>
      </w:pPr>
    </w:p>
    <w:p w14:paraId="604BB6CE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Tableau 1 = 1000 à 1599 points ==&gt; 12 équipes</w:t>
      </w:r>
    </w:p>
    <w:p w14:paraId="53B0EF67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Tableau 2 = 1600 à 1999 points ==&gt; 10 équipes</w:t>
      </w:r>
    </w:p>
    <w:p w14:paraId="45DD11D8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Tableau 3 = 2000 à 2399 points ==&gt; 7 équipes</w:t>
      </w:r>
    </w:p>
    <w:p w14:paraId="4D0253A0" w14:textId="77777777" w:rsidR="0035086F" w:rsidRDefault="0035086F" w:rsidP="0035086F">
      <w:pPr>
        <w:pStyle w:val="Corps"/>
        <w:rPr>
          <w:sz w:val="24"/>
          <w:szCs w:val="24"/>
        </w:rPr>
      </w:pPr>
    </w:p>
    <w:p w14:paraId="6D4EF7E4" w14:textId="77777777" w:rsidR="0035086F" w:rsidRDefault="0035086F" w:rsidP="0035086F">
      <w:pPr>
        <w:pStyle w:val="Corps"/>
        <w:rPr>
          <w:sz w:val="24"/>
          <w:szCs w:val="24"/>
        </w:rPr>
      </w:pPr>
    </w:p>
    <w:p w14:paraId="0988CCB5" w14:textId="700B81B3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Mickael Mandard JA était accompagné de Pascal Berthomé (AR/JA1) responsable de la Commission Arbitrage du Comité 18.</w:t>
      </w:r>
    </w:p>
    <w:p w14:paraId="6021FE5D" w14:textId="77777777" w:rsidR="0035086F" w:rsidRDefault="0035086F" w:rsidP="0035086F">
      <w:pPr>
        <w:pStyle w:val="Corps"/>
        <w:rPr>
          <w:sz w:val="24"/>
          <w:szCs w:val="24"/>
        </w:rPr>
      </w:pPr>
    </w:p>
    <w:p w14:paraId="132821FC" w14:textId="047BA95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L’horaire de début de l’épreuve a été respecté. Toutes les équipes inscrites étaient présentes.</w:t>
      </w:r>
    </w:p>
    <w:p w14:paraId="05AC7F1E" w14:textId="77777777" w:rsidR="0035086F" w:rsidRDefault="0035086F" w:rsidP="0035086F">
      <w:pPr>
        <w:pStyle w:val="Corps"/>
        <w:rPr>
          <w:sz w:val="24"/>
          <w:szCs w:val="24"/>
        </w:rPr>
      </w:pPr>
    </w:p>
    <w:p w14:paraId="459548B6" w14:textId="3AAF62B4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Il n’y a pas eu de problème particulier durant le déroulement de la compétition. Tout s’est enchainé normalement. Il n’y a pas </w:t>
      </w:r>
      <w:r w:rsidR="00200FA2">
        <w:rPr>
          <w:sz w:val="24"/>
          <w:szCs w:val="24"/>
        </w:rPr>
        <w:t xml:space="preserve">ni </w:t>
      </w:r>
      <w:r>
        <w:rPr>
          <w:sz w:val="24"/>
          <w:szCs w:val="24"/>
        </w:rPr>
        <w:t>retard</w:t>
      </w:r>
      <w:r w:rsidR="00200FA2">
        <w:rPr>
          <w:sz w:val="24"/>
          <w:szCs w:val="24"/>
        </w:rPr>
        <w:t>s</w:t>
      </w:r>
      <w:r>
        <w:rPr>
          <w:sz w:val="24"/>
          <w:szCs w:val="24"/>
        </w:rPr>
        <w:t xml:space="preserve"> ni d’attentes.</w:t>
      </w:r>
    </w:p>
    <w:p w14:paraId="0B134B68" w14:textId="77777777" w:rsidR="0035086F" w:rsidRDefault="0035086F" w:rsidP="0035086F">
      <w:pPr>
        <w:pStyle w:val="Corps"/>
        <w:rPr>
          <w:sz w:val="24"/>
          <w:szCs w:val="24"/>
        </w:rPr>
      </w:pPr>
    </w:p>
    <w:p w14:paraId="7E408DB9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Un très bon retour de la part des participants.</w:t>
      </w:r>
    </w:p>
    <w:p w14:paraId="0D89F436" w14:textId="77777777" w:rsidR="0035086F" w:rsidRDefault="0035086F" w:rsidP="0035086F">
      <w:pPr>
        <w:pStyle w:val="Corps"/>
        <w:rPr>
          <w:sz w:val="24"/>
          <w:szCs w:val="24"/>
        </w:rPr>
      </w:pPr>
    </w:p>
    <w:p w14:paraId="006A74CB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Le résultat des poules a été correctement affiché tout au long de l’épreuve à la vue des participants.</w:t>
      </w:r>
    </w:p>
    <w:p w14:paraId="0F0F3391" w14:textId="77777777" w:rsidR="0035086F" w:rsidRDefault="0035086F" w:rsidP="0035086F">
      <w:pPr>
        <w:pStyle w:val="Corps"/>
        <w:rPr>
          <w:sz w:val="24"/>
          <w:szCs w:val="24"/>
        </w:rPr>
      </w:pPr>
    </w:p>
    <w:p w14:paraId="5539EE68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Remise des récompenses : Tableau 2 suivi du Tableau 1 et enfin Tableau 3.</w:t>
      </w:r>
    </w:p>
    <w:p w14:paraId="2A7C01FB" w14:textId="77777777" w:rsidR="0035086F" w:rsidRDefault="0035086F" w:rsidP="0035086F">
      <w:pPr>
        <w:pStyle w:val="Corps"/>
        <w:rPr>
          <w:sz w:val="24"/>
          <w:szCs w:val="24"/>
        </w:rPr>
      </w:pPr>
    </w:p>
    <w:p w14:paraId="7264D572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La compétition s’est terminée à 20h15.</w:t>
      </w:r>
    </w:p>
    <w:p w14:paraId="215D5966" w14:textId="77777777" w:rsidR="0035086F" w:rsidRDefault="0035086F" w:rsidP="0035086F">
      <w:pPr>
        <w:pStyle w:val="Corps"/>
        <w:rPr>
          <w:sz w:val="24"/>
          <w:szCs w:val="24"/>
        </w:rPr>
      </w:pPr>
    </w:p>
    <w:p w14:paraId="153B4F96" w14:textId="77777777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À noter une très forte chaleur sur le lieu de la compétition.</w:t>
      </w:r>
    </w:p>
    <w:p w14:paraId="1F68E371" w14:textId="77777777" w:rsidR="0035086F" w:rsidRDefault="0035086F" w:rsidP="0035086F">
      <w:pPr>
        <w:pStyle w:val="Corps"/>
        <w:rPr>
          <w:sz w:val="24"/>
          <w:szCs w:val="24"/>
        </w:rPr>
      </w:pPr>
    </w:p>
    <w:p w14:paraId="555FEDFC" w14:textId="6500A5CA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Comme indiqué par Bruno Simon, la remontée des résultats auprès de la Ligue n’a pas été faite juste après la compétition par Mickael Mandard ce qui a occasionné un échange tardif entre Pascal Berthomé, Bruno Simon et moi-même afin de pouvoir mentionner les vainqueurs des différents tableaux. Nous nous sommes appuyés pour cela sur les photos de podiums.</w:t>
      </w:r>
    </w:p>
    <w:p w14:paraId="5C39B722" w14:textId="77777777" w:rsidR="0035086F" w:rsidRDefault="0035086F" w:rsidP="0035086F">
      <w:pPr>
        <w:pStyle w:val="Corps"/>
        <w:rPr>
          <w:sz w:val="24"/>
          <w:szCs w:val="24"/>
        </w:rPr>
      </w:pPr>
    </w:p>
    <w:p w14:paraId="525F4590" w14:textId="7945FAA9" w:rsidR="0035086F" w:rsidRDefault="0035086F" w:rsidP="0035086F">
      <w:pPr>
        <w:pStyle w:val="Corps"/>
        <w:rPr>
          <w:sz w:val="24"/>
          <w:szCs w:val="24"/>
        </w:rPr>
      </w:pPr>
      <w:r>
        <w:rPr>
          <w:sz w:val="24"/>
          <w:szCs w:val="24"/>
        </w:rPr>
        <w:t>À sa décharge Mickael Mandard avait indiqué à Pascal Berthomé qu’il transmettrait les résultats dès son arrivée à son domicile sachant que celui-ci est reparti de Bourges après la remise des récompenses aux vainqueurs du Tableau 3 et avoir aidé au rangement du matériel soit 20h45.</w:t>
      </w:r>
    </w:p>
    <w:p w14:paraId="2BFC7437" w14:textId="77777777" w:rsidR="0035086F" w:rsidRDefault="0035086F" w:rsidP="0035086F">
      <w:pPr>
        <w:pStyle w:val="Corps"/>
      </w:pPr>
    </w:p>
    <w:p w14:paraId="6722A688" w14:textId="77777777" w:rsidR="00ED74AD" w:rsidRPr="0035086F" w:rsidRDefault="00ED74AD" w:rsidP="0035086F"/>
    <w:sectPr w:rsidR="00ED74AD" w:rsidRPr="0035086F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89BE" w14:textId="77777777" w:rsidR="00043E2A" w:rsidRDefault="00043E2A" w:rsidP="00360512">
      <w:pPr>
        <w:spacing w:line="240" w:lineRule="auto"/>
      </w:pPr>
      <w:r>
        <w:separator/>
      </w:r>
    </w:p>
  </w:endnote>
  <w:endnote w:type="continuationSeparator" w:id="0">
    <w:p w14:paraId="78743D73" w14:textId="77777777" w:rsidR="00043E2A" w:rsidRDefault="00043E2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0DC5" w14:textId="77777777" w:rsidR="00043E2A" w:rsidRDefault="00043E2A" w:rsidP="00360512">
      <w:pPr>
        <w:spacing w:line="240" w:lineRule="auto"/>
      </w:pPr>
      <w:r>
        <w:separator/>
      </w:r>
    </w:p>
  </w:footnote>
  <w:footnote w:type="continuationSeparator" w:id="0">
    <w:p w14:paraId="4B9FCE79" w14:textId="77777777" w:rsidR="00043E2A" w:rsidRDefault="00043E2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43E2A"/>
    <w:rsid w:val="000B132C"/>
    <w:rsid w:val="000D24B0"/>
    <w:rsid w:val="000E03FB"/>
    <w:rsid w:val="00182B6A"/>
    <w:rsid w:val="001A156B"/>
    <w:rsid w:val="00200FA2"/>
    <w:rsid w:val="00215F78"/>
    <w:rsid w:val="002B60B6"/>
    <w:rsid w:val="0035086F"/>
    <w:rsid w:val="00360512"/>
    <w:rsid w:val="00367091"/>
    <w:rsid w:val="003B093B"/>
    <w:rsid w:val="003D6A74"/>
    <w:rsid w:val="005063E4"/>
    <w:rsid w:val="00581F92"/>
    <w:rsid w:val="006073A1"/>
    <w:rsid w:val="0068644E"/>
    <w:rsid w:val="006F7885"/>
    <w:rsid w:val="00706C5A"/>
    <w:rsid w:val="007525CD"/>
    <w:rsid w:val="00882E1B"/>
    <w:rsid w:val="008A172E"/>
    <w:rsid w:val="008A692B"/>
    <w:rsid w:val="0093575C"/>
    <w:rsid w:val="00944528"/>
    <w:rsid w:val="00972A6A"/>
    <w:rsid w:val="00997B09"/>
    <w:rsid w:val="009D5BA1"/>
    <w:rsid w:val="00B07C2F"/>
    <w:rsid w:val="00BD0FCA"/>
    <w:rsid w:val="00C25130"/>
    <w:rsid w:val="00CA60EC"/>
    <w:rsid w:val="00CE6C1B"/>
    <w:rsid w:val="00D14F4E"/>
    <w:rsid w:val="00D31651"/>
    <w:rsid w:val="00E24B07"/>
    <w:rsid w:val="00E7205F"/>
    <w:rsid w:val="00E73206"/>
    <w:rsid w:val="00E94A80"/>
    <w:rsid w:val="00EB608E"/>
    <w:rsid w:val="00ED74AD"/>
    <w:rsid w:val="00EE1BD6"/>
    <w:rsid w:val="00FD7BB1"/>
    <w:rsid w:val="00FF09B2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F09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35086F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3</cp:revision>
  <cp:lastPrinted>2022-04-01T19:07:00Z</cp:lastPrinted>
  <dcterms:created xsi:type="dcterms:W3CDTF">2023-06-13T15:40:00Z</dcterms:created>
  <dcterms:modified xsi:type="dcterms:W3CDTF">2023-06-13T16:10:00Z</dcterms:modified>
</cp:coreProperties>
</file>