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D97" w:rsidRDefault="00563D97">
      <w:pPr>
        <w:pStyle w:val="Corpsdetexte"/>
        <w:rPr>
          <w:sz w:val="20"/>
        </w:rPr>
      </w:pPr>
      <w:bookmarkStart w:id="0" w:name="_GoBack"/>
      <w:bookmarkEnd w:id="0"/>
    </w:p>
    <w:p w:rsidR="00563D97" w:rsidRDefault="00563D97">
      <w:pPr>
        <w:pStyle w:val="Corpsdetexte"/>
        <w:spacing w:before="2"/>
        <w:rPr>
          <w:sz w:val="20"/>
        </w:rPr>
      </w:pPr>
    </w:p>
    <w:p w:rsidR="00563D97" w:rsidRDefault="00BE3035">
      <w:pPr>
        <w:pStyle w:val="Titre"/>
      </w:pPr>
      <w:r>
        <w:t>INTERCOMITES</w:t>
      </w:r>
    </w:p>
    <w:p w:rsidR="00563D97" w:rsidRDefault="00BE3035">
      <w:pPr>
        <w:spacing w:before="4"/>
        <w:ind w:left="2404" w:right="2682"/>
        <w:jc w:val="center"/>
        <w:rPr>
          <w:rFonts w:ascii="Arial"/>
          <w:b/>
          <w:sz w:val="24"/>
        </w:rPr>
      </w:pPr>
      <w:r>
        <w:rPr>
          <w:rFonts w:ascii="Arial"/>
          <w:b/>
          <w:sz w:val="24"/>
        </w:rPr>
        <w:t>Samedi 30 mars</w:t>
      </w:r>
      <w:r w:rsidR="00E162BC">
        <w:rPr>
          <w:rFonts w:ascii="Arial"/>
          <w:b/>
          <w:spacing w:val="-3"/>
          <w:sz w:val="24"/>
        </w:rPr>
        <w:t xml:space="preserve"> </w:t>
      </w:r>
      <w:r w:rsidR="00E162BC">
        <w:rPr>
          <w:rFonts w:ascii="Arial"/>
          <w:b/>
          <w:sz w:val="24"/>
        </w:rPr>
        <w:t>2024</w:t>
      </w:r>
    </w:p>
    <w:p w:rsidR="00563D97" w:rsidRDefault="00BE3035">
      <w:pPr>
        <w:ind w:left="2406" w:right="2681"/>
        <w:jc w:val="center"/>
        <w:rPr>
          <w:rFonts w:ascii="Arial"/>
          <w:b/>
          <w:sz w:val="24"/>
        </w:rPr>
      </w:pPr>
      <w:r>
        <w:rPr>
          <w:rFonts w:ascii="Arial"/>
          <w:b/>
          <w:sz w:val="24"/>
        </w:rPr>
        <w:t>Mer (41</w:t>
      </w:r>
      <w:r w:rsidR="00E162BC">
        <w:rPr>
          <w:rFonts w:ascii="Arial"/>
          <w:b/>
          <w:sz w:val="24"/>
        </w:rPr>
        <w:t>)</w:t>
      </w:r>
    </w:p>
    <w:p w:rsidR="00563D97" w:rsidRDefault="00563D97">
      <w:pPr>
        <w:pStyle w:val="Corpsdetexte"/>
        <w:rPr>
          <w:rFonts w:ascii="Arial"/>
          <w:b/>
          <w:sz w:val="26"/>
        </w:rPr>
      </w:pPr>
    </w:p>
    <w:p w:rsidR="00563D97" w:rsidRDefault="00563D97">
      <w:pPr>
        <w:pStyle w:val="Corpsdetexte"/>
        <w:rPr>
          <w:rFonts w:ascii="Arial"/>
          <w:b/>
          <w:sz w:val="22"/>
        </w:rPr>
      </w:pPr>
    </w:p>
    <w:p w:rsidR="00563D97" w:rsidRDefault="00E162BC">
      <w:pPr>
        <w:spacing w:line="275" w:lineRule="exact"/>
        <w:ind w:left="2406" w:right="2682"/>
        <w:jc w:val="center"/>
        <w:rPr>
          <w:rFonts w:ascii="Arial" w:hAnsi="Arial"/>
          <w:b/>
          <w:sz w:val="24"/>
        </w:rPr>
      </w:pPr>
      <w:r>
        <w:rPr>
          <w:rFonts w:ascii="Arial" w:hAnsi="Arial"/>
          <w:b/>
          <w:sz w:val="24"/>
        </w:rPr>
        <w:t>RAPPORT</w:t>
      </w:r>
      <w:r>
        <w:rPr>
          <w:rFonts w:ascii="Arial" w:hAnsi="Arial"/>
          <w:b/>
          <w:spacing w:val="-1"/>
          <w:sz w:val="24"/>
        </w:rPr>
        <w:t xml:space="preserve"> </w:t>
      </w:r>
      <w:r>
        <w:rPr>
          <w:rFonts w:ascii="Arial" w:hAnsi="Arial"/>
          <w:b/>
          <w:sz w:val="24"/>
        </w:rPr>
        <w:t>DELEGUE</w:t>
      </w:r>
      <w:r>
        <w:rPr>
          <w:rFonts w:ascii="Arial" w:hAnsi="Arial"/>
          <w:b/>
          <w:spacing w:val="-3"/>
          <w:sz w:val="24"/>
        </w:rPr>
        <w:t xml:space="preserve"> </w:t>
      </w:r>
      <w:r>
        <w:rPr>
          <w:rFonts w:ascii="Arial" w:hAnsi="Arial"/>
          <w:b/>
          <w:sz w:val="24"/>
        </w:rPr>
        <w:t>DE</w:t>
      </w:r>
      <w:r>
        <w:rPr>
          <w:rFonts w:ascii="Arial" w:hAnsi="Arial"/>
          <w:b/>
          <w:spacing w:val="-1"/>
          <w:sz w:val="24"/>
        </w:rPr>
        <w:t xml:space="preserve"> </w:t>
      </w:r>
      <w:r>
        <w:rPr>
          <w:rFonts w:ascii="Arial" w:hAnsi="Arial"/>
          <w:b/>
          <w:sz w:val="24"/>
        </w:rPr>
        <w:t>LIGUE</w:t>
      </w:r>
      <w:r>
        <w:rPr>
          <w:rFonts w:ascii="Arial" w:hAnsi="Arial"/>
          <w:b/>
          <w:spacing w:val="-1"/>
          <w:sz w:val="24"/>
        </w:rPr>
        <w:t xml:space="preserve"> </w:t>
      </w:r>
      <w:r w:rsidR="00BE3035">
        <w:rPr>
          <w:rFonts w:ascii="Arial" w:hAnsi="Arial"/>
          <w:b/>
          <w:sz w:val="24"/>
        </w:rPr>
        <w:t>– Fabien CHAPELLE</w:t>
      </w:r>
    </w:p>
    <w:p w:rsidR="00563D97" w:rsidRDefault="00E162BC">
      <w:pPr>
        <w:spacing w:line="275" w:lineRule="exact"/>
        <w:ind w:left="2406" w:right="2679"/>
        <w:jc w:val="center"/>
        <w:rPr>
          <w:rFonts w:ascii="Arial" w:hAnsi="Arial"/>
          <w:b/>
          <w:sz w:val="24"/>
        </w:rPr>
      </w:pPr>
      <w:r>
        <w:rPr>
          <w:rFonts w:ascii="Arial" w:hAnsi="Arial"/>
          <w:b/>
          <w:sz w:val="24"/>
        </w:rPr>
        <w:t>Présence :</w:t>
      </w:r>
      <w:r>
        <w:rPr>
          <w:rFonts w:ascii="Arial" w:hAnsi="Arial"/>
          <w:b/>
          <w:spacing w:val="-3"/>
          <w:sz w:val="24"/>
        </w:rPr>
        <w:t xml:space="preserve"> </w:t>
      </w:r>
      <w:r w:rsidR="00BE3035">
        <w:rPr>
          <w:rFonts w:ascii="Arial" w:hAnsi="Arial"/>
          <w:b/>
          <w:sz w:val="24"/>
        </w:rPr>
        <w:t>Samedi 30 mars</w:t>
      </w:r>
      <w:r>
        <w:rPr>
          <w:rFonts w:ascii="Arial" w:hAnsi="Arial"/>
          <w:b/>
          <w:sz w:val="24"/>
        </w:rPr>
        <w:t xml:space="preserve"> de</w:t>
      </w:r>
      <w:r>
        <w:rPr>
          <w:rFonts w:ascii="Arial" w:hAnsi="Arial"/>
          <w:b/>
          <w:spacing w:val="-4"/>
          <w:sz w:val="24"/>
        </w:rPr>
        <w:t xml:space="preserve"> </w:t>
      </w:r>
      <w:r w:rsidR="00BE3035">
        <w:rPr>
          <w:rFonts w:ascii="Arial" w:hAnsi="Arial"/>
          <w:b/>
          <w:sz w:val="24"/>
        </w:rPr>
        <w:t>8h45</w:t>
      </w:r>
      <w:r>
        <w:rPr>
          <w:rFonts w:ascii="Arial" w:hAnsi="Arial"/>
          <w:b/>
          <w:spacing w:val="-4"/>
          <w:sz w:val="24"/>
        </w:rPr>
        <w:t xml:space="preserve"> </w:t>
      </w:r>
      <w:r>
        <w:rPr>
          <w:rFonts w:ascii="Arial" w:hAnsi="Arial"/>
          <w:b/>
          <w:sz w:val="24"/>
        </w:rPr>
        <w:t>à 18h00</w:t>
      </w:r>
    </w:p>
    <w:p w:rsidR="00563D97" w:rsidRDefault="00563D97">
      <w:pPr>
        <w:pStyle w:val="Corpsdetexte"/>
        <w:rPr>
          <w:rFonts w:ascii="Arial"/>
          <w:b/>
          <w:sz w:val="20"/>
        </w:rPr>
      </w:pPr>
    </w:p>
    <w:p w:rsidR="00563D97" w:rsidRDefault="00563D97">
      <w:pPr>
        <w:pStyle w:val="Corpsdetexte"/>
        <w:rPr>
          <w:rFonts w:ascii="Arial"/>
          <w:b/>
          <w:sz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1"/>
        <w:gridCol w:w="5231"/>
      </w:tblGrid>
      <w:tr w:rsidR="00563D97">
        <w:trPr>
          <w:trHeight w:val="260"/>
        </w:trPr>
        <w:tc>
          <w:tcPr>
            <w:tcW w:w="5231" w:type="dxa"/>
            <w:tcBorders>
              <w:bottom w:val="thinThickMediumGap" w:sz="6" w:space="0" w:color="000000"/>
            </w:tcBorders>
            <w:shd w:val="clear" w:color="auto" w:fill="D9D9D9"/>
          </w:tcPr>
          <w:p w:rsidR="00563D97" w:rsidRDefault="00E162BC">
            <w:pPr>
              <w:pStyle w:val="TableParagraph"/>
              <w:spacing w:before="1" w:line="239" w:lineRule="exact"/>
              <w:ind w:left="107"/>
              <w:rPr>
                <w:b/>
                <w:sz w:val="24"/>
              </w:rPr>
            </w:pPr>
            <w:r>
              <w:rPr>
                <w:b/>
                <w:sz w:val="24"/>
              </w:rPr>
              <w:t>Table</w:t>
            </w:r>
            <w:r>
              <w:rPr>
                <w:b/>
                <w:spacing w:val="-2"/>
                <w:sz w:val="24"/>
              </w:rPr>
              <w:t xml:space="preserve"> </w:t>
            </w:r>
            <w:r>
              <w:rPr>
                <w:b/>
                <w:sz w:val="24"/>
              </w:rPr>
              <w:t>des</w:t>
            </w:r>
            <w:r>
              <w:rPr>
                <w:b/>
                <w:spacing w:val="-2"/>
                <w:sz w:val="24"/>
              </w:rPr>
              <w:t xml:space="preserve"> </w:t>
            </w:r>
            <w:proofErr w:type="spellStart"/>
            <w:r>
              <w:rPr>
                <w:b/>
                <w:sz w:val="24"/>
              </w:rPr>
              <w:t>juge</w:t>
            </w:r>
            <w:proofErr w:type="spellEnd"/>
            <w:r>
              <w:rPr>
                <w:b/>
                <w:sz w:val="24"/>
              </w:rPr>
              <w:t>-arbitres</w:t>
            </w:r>
          </w:p>
        </w:tc>
        <w:tc>
          <w:tcPr>
            <w:tcW w:w="5231" w:type="dxa"/>
            <w:shd w:val="clear" w:color="auto" w:fill="D9D9D9"/>
          </w:tcPr>
          <w:p w:rsidR="00563D97" w:rsidRPr="00BE3035" w:rsidRDefault="00B00248" w:rsidP="00B00248">
            <w:pPr>
              <w:pStyle w:val="TableParagraph"/>
              <w:spacing w:before="1" w:line="239" w:lineRule="exact"/>
              <w:jc w:val="right"/>
              <w:rPr>
                <w:b/>
                <w:color w:val="00B050"/>
                <w:sz w:val="24"/>
              </w:rPr>
            </w:pPr>
            <w:r>
              <w:rPr>
                <w:b/>
                <w:color w:val="00B050"/>
                <w:sz w:val="24"/>
              </w:rPr>
              <w:t>RAS</w:t>
            </w:r>
          </w:p>
        </w:tc>
      </w:tr>
    </w:tbl>
    <w:p w:rsidR="00563D97" w:rsidRDefault="00563D97">
      <w:pPr>
        <w:pStyle w:val="Corpsdetexte"/>
        <w:spacing w:before="8"/>
        <w:rPr>
          <w:rFonts w:ascii="Arial"/>
          <w:b/>
          <w:sz w:val="15"/>
        </w:rPr>
      </w:pPr>
    </w:p>
    <w:p w:rsidR="00563D97" w:rsidRDefault="00E162BC">
      <w:pPr>
        <w:pStyle w:val="Paragraphedeliste"/>
        <w:numPr>
          <w:ilvl w:val="0"/>
          <w:numId w:val="4"/>
        </w:numPr>
        <w:tabs>
          <w:tab w:val="left" w:pos="820"/>
          <w:tab w:val="left" w:pos="821"/>
        </w:tabs>
        <w:spacing w:before="90"/>
        <w:rPr>
          <w:b/>
          <w:sz w:val="24"/>
        </w:rPr>
      </w:pPr>
      <w:r>
        <w:rPr>
          <w:sz w:val="24"/>
        </w:rPr>
        <w:t>Juge</w:t>
      </w:r>
      <w:r>
        <w:rPr>
          <w:spacing w:val="-2"/>
          <w:sz w:val="24"/>
        </w:rPr>
        <w:t xml:space="preserve"> </w:t>
      </w:r>
      <w:r>
        <w:rPr>
          <w:sz w:val="24"/>
        </w:rPr>
        <w:t>Arbitre</w:t>
      </w:r>
      <w:r>
        <w:rPr>
          <w:spacing w:val="-3"/>
          <w:sz w:val="24"/>
        </w:rPr>
        <w:t xml:space="preserve"> </w:t>
      </w:r>
      <w:r>
        <w:rPr>
          <w:sz w:val="24"/>
        </w:rPr>
        <w:t>Principal</w:t>
      </w:r>
      <w:r>
        <w:rPr>
          <w:spacing w:val="-1"/>
          <w:sz w:val="24"/>
        </w:rPr>
        <w:t xml:space="preserve"> </w:t>
      </w:r>
      <w:r>
        <w:rPr>
          <w:sz w:val="24"/>
        </w:rPr>
        <w:t>:</w:t>
      </w:r>
      <w:r>
        <w:rPr>
          <w:spacing w:val="1"/>
          <w:sz w:val="24"/>
        </w:rPr>
        <w:t xml:space="preserve"> </w:t>
      </w:r>
      <w:proofErr w:type="spellStart"/>
      <w:r w:rsidR="00BE3035">
        <w:rPr>
          <w:b/>
          <w:sz w:val="24"/>
        </w:rPr>
        <w:t>Eric</w:t>
      </w:r>
      <w:proofErr w:type="spellEnd"/>
      <w:r w:rsidR="00BE3035">
        <w:rPr>
          <w:b/>
          <w:sz w:val="24"/>
        </w:rPr>
        <w:t xml:space="preserve"> DUBEROS</w:t>
      </w:r>
    </w:p>
    <w:p w:rsidR="00563D97" w:rsidRDefault="00BE3035">
      <w:pPr>
        <w:pStyle w:val="Paragraphedeliste"/>
        <w:numPr>
          <w:ilvl w:val="0"/>
          <w:numId w:val="4"/>
        </w:numPr>
        <w:tabs>
          <w:tab w:val="left" w:pos="820"/>
          <w:tab w:val="left" w:pos="821"/>
        </w:tabs>
        <w:rPr>
          <w:b/>
          <w:sz w:val="24"/>
        </w:rPr>
      </w:pPr>
      <w:r>
        <w:rPr>
          <w:sz w:val="24"/>
        </w:rPr>
        <w:t>Juge Arbitre gérant GIRPE</w:t>
      </w:r>
      <w:r w:rsidR="00E162BC">
        <w:rPr>
          <w:spacing w:val="-2"/>
          <w:sz w:val="24"/>
        </w:rPr>
        <w:t xml:space="preserve"> </w:t>
      </w:r>
      <w:r w:rsidR="00E162BC">
        <w:rPr>
          <w:sz w:val="24"/>
        </w:rPr>
        <w:t xml:space="preserve">: </w:t>
      </w:r>
      <w:r>
        <w:rPr>
          <w:b/>
          <w:sz w:val="24"/>
        </w:rPr>
        <w:t>Maxime ORGEBIN</w:t>
      </w:r>
    </w:p>
    <w:p w:rsidR="00563D97" w:rsidRDefault="00E162BC">
      <w:pPr>
        <w:pStyle w:val="Paragraphedeliste"/>
        <w:numPr>
          <w:ilvl w:val="0"/>
          <w:numId w:val="4"/>
        </w:numPr>
        <w:tabs>
          <w:tab w:val="left" w:pos="820"/>
          <w:tab w:val="left" w:pos="821"/>
        </w:tabs>
        <w:rPr>
          <w:b/>
          <w:sz w:val="24"/>
        </w:rPr>
      </w:pPr>
      <w:r>
        <w:rPr>
          <w:sz w:val="24"/>
        </w:rPr>
        <w:t>Responsable</w:t>
      </w:r>
      <w:r>
        <w:rPr>
          <w:spacing w:val="-2"/>
          <w:sz w:val="24"/>
        </w:rPr>
        <w:t xml:space="preserve"> </w:t>
      </w:r>
      <w:r>
        <w:rPr>
          <w:sz w:val="24"/>
        </w:rPr>
        <w:t>des</w:t>
      </w:r>
      <w:r>
        <w:rPr>
          <w:spacing w:val="-1"/>
          <w:sz w:val="24"/>
        </w:rPr>
        <w:t xml:space="preserve"> </w:t>
      </w:r>
      <w:r>
        <w:rPr>
          <w:sz w:val="24"/>
        </w:rPr>
        <w:t>Arbitres</w:t>
      </w:r>
      <w:r>
        <w:rPr>
          <w:spacing w:val="4"/>
          <w:sz w:val="24"/>
        </w:rPr>
        <w:t xml:space="preserve"> </w:t>
      </w:r>
      <w:r>
        <w:rPr>
          <w:sz w:val="24"/>
        </w:rPr>
        <w:t>:</w:t>
      </w:r>
      <w:r>
        <w:rPr>
          <w:spacing w:val="-1"/>
          <w:sz w:val="24"/>
        </w:rPr>
        <w:t xml:space="preserve"> </w:t>
      </w:r>
      <w:r w:rsidR="00BE3035">
        <w:rPr>
          <w:b/>
          <w:sz w:val="24"/>
        </w:rPr>
        <w:t>Philippe LEBON</w:t>
      </w:r>
    </w:p>
    <w:p w:rsidR="00BE3035" w:rsidRDefault="00BE3035" w:rsidP="00BE3035">
      <w:pPr>
        <w:tabs>
          <w:tab w:val="left" w:pos="820"/>
          <w:tab w:val="left" w:pos="821"/>
        </w:tabs>
        <w:rPr>
          <w:b/>
          <w:sz w:val="24"/>
        </w:rPr>
      </w:pPr>
    </w:p>
    <w:p w:rsidR="00BE3035" w:rsidRDefault="00BE3035" w:rsidP="00BE3035">
      <w:pPr>
        <w:tabs>
          <w:tab w:val="left" w:pos="820"/>
          <w:tab w:val="left" w:pos="821"/>
        </w:tabs>
        <w:rPr>
          <w:sz w:val="24"/>
        </w:rPr>
      </w:pPr>
      <w:r>
        <w:rPr>
          <w:b/>
          <w:sz w:val="24"/>
        </w:rPr>
        <w:t>Juges arbitres de travées </w:t>
      </w:r>
      <w:r>
        <w:rPr>
          <w:sz w:val="24"/>
        </w:rPr>
        <w:t>:</w:t>
      </w:r>
    </w:p>
    <w:p w:rsidR="00BE3035" w:rsidRDefault="00BE3035" w:rsidP="00BE3035">
      <w:pPr>
        <w:pStyle w:val="Paragraphedeliste"/>
        <w:numPr>
          <w:ilvl w:val="0"/>
          <w:numId w:val="4"/>
        </w:numPr>
        <w:tabs>
          <w:tab w:val="left" w:pos="820"/>
          <w:tab w:val="left" w:pos="821"/>
        </w:tabs>
        <w:rPr>
          <w:sz w:val="24"/>
        </w:rPr>
      </w:pPr>
      <w:r>
        <w:rPr>
          <w:sz w:val="24"/>
        </w:rPr>
        <w:t>Alexis BOISSIERE</w:t>
      </w:r>
    </w:p>
    <w:p w:rsidR="00BE3035" w:rsidRDefault="00BE3035" w:rsidP="00BE3035">
      <w:pPr>
        <w:pStyle w:val="Paragraphedeliste"/>
        <w:numPr>
          <w:ilvl w:val="0"/>
          <w:numId w:val="4"/>
        </w:numPr>
        <w:tabs>
          <w:tab w:val="left" w:pos="820"/>
          <w:tab w:val="left" w:pos="821"/>
        </w:tabs>
        <w:rPr>
          <w:sz w:val="24"/>
        </w:rPr>
      </w:pPr>
      <w:r>
        <w:rPr>
          <w:sz w:val="24"/>
        </w:rPr>
        <w:t>Gilles FORHAN</w:t>
      </w:r>
    </w:p>
    <w:p w:rsidR="00BE3035" w:rsidRDefault="00BE3035" w:rsidP="00BE3035">
      <w:pPr>
        <w:pStyle w:val="Paragraphedeliste"/>
        <w:numPr>
          <w:ilvl w:val="0"/>
          <w:numId w:val="4"/>
        </w:numPr>
        <w:tabs>
          <w:tab w:val="left" w:pos="820"/>
          <w:tab w:val="left" w:pos="821"/>
        </w:tabs>
        <w:rPr>
          <w:sz w:val="24"/>
        </w:rPr>
      </w:pPr>
      <w:r>
        <w:rPr>
          <w:sz w:val="24"/>
        </w:rPr>
        <w:t>Mickaël MANDARD</w:t>
      </w:r>
    </w:p>
    <w:p w:rsidR="00BE3035" w:rsidRPr="00BE3035" w:rsidRDefault="00BE3035" w:rsidP="00BE3035">
      <w:pPr>
        <w:pStyle w:val="Paragraphedeliste"/>
        <w:numPr>
          <w:ilvl w:val="0"/>
          <w:numId w:val="4"/>
        </w:numPr>
        <w:tabs>
          <w:tab w:val="left" w:pos="820"/>
          <w:tab w:val="left" w:pos="821"/>
        </w:tabs>
        <w:rPr>
          <w:sz w:val="24"/>
        </w:rPr>
      </w:pPr>
      <w:r>
        <w:rPr>
          <w:sz w:val="24"/>
        </w:rPr>
        <w:t>Cathy NEILZ</w:t>
      </w:r>
    </w:p>
    <w:p w:rsidR="00563D97" w:rsidRDefault="00563D97">
      <w:pPr>
        <w:pStyle w:val="Corpsdetexte"/>
        <w:spacing w:before="4"/>
        <w:rPr>
          <w:b/>
        </w:rPr>
      </w:pPr>
    </w:p>
    <w:p w:rsidR="00563D97" w:rsidRDefault="00B00248">
      <w:pPr>
        <w:pStyle w:val="Corpsdetexte"/>
        <w:ind w:left="100"/>
      </w:pPr>
      <w:r>
        <w:t>Une partie des frais (JA1 et AR) sont à la charge de l’organisateur avant prise en charge ligue. Cela occasionne une dépense importante par le club organisateur.</w:t>
      </w:r>
    </w:p>
    <w:p w:rsidR="00563D97" w:rsidRDefault="00563D97">
      <w:pPr>
        <w:pStyle w:val="Corpsdetexte"/>
        <w:spacing w:before="6"/>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1"/>
        <w:gridCol w:w="5231"/>
      </w:tblGrid>
      <w:tr w:rsidR="00563D97">
        <w:trPr>
          <w:trHeight w:val="244"/>
        </w:trPr>
        <w:tc>
          <w:tcPr>
            <w:tcW w:w="5231" w:type="dxa"/>
            <w:tcBorders>
              <w:bottom w:val="thinThickMediumGap" w:sz="6" w:space="0" w:color="000000"/>
            </w:tcBorders>
            <w:shd w:val="clear" w:color="auto" w:fill="D9D9D9"/>
          </w:tcPr>
          <w:p w:rsidR="00563D97" w:rsidRDefault="00E162BC">
            <w:pPr>
              <w:pStyle w:val="TableParagraph"/>
              <w:spacing w:line="225" w:lineRule="exact"/>
              <w:ind w:left="107"/>
              <w:rPr>
                <w:b/>
                <w:sz w:val="24"/>
              </w:rPr>
            </w:pPr>
            <w:r>
              <w:rPr>
                <w:b/>
                <w:sz w:val="24"/>
              </w:rPr>
              <w:t>Déroulement</w:t>
            </w:r>
            <w:r>
              <w:rPr>
                <w:b/>
                <w:spacing w:val="-2"/>
                <w:sz w:val="24"/>
              </w:rPr>
              <w:t xml:space="preserve"> </w:t>
            </w:r>
            <w:r>
              <w:rPr>
                <w:b/>
                <w:sz w:val="24"/>
              </w:rPr>
              <w:t>de</w:t>
            </w:r>
            <w:r>
              <w:rPr>
                <w:b/>
                <w:spacing w:val="-2"/>
                <w:sz w:val="24"/>
              </w:rPr>
              <w:t xml:space="preserve"> </w:t>
            </w:r>
            <w:r>
              <w:rPr>
                <w:b/>
                <w:sz w:val="24"/>
              </w:rPr>
              <w:t>la</w:t>
            </w:r>
            <w:r>
              <w:rPr>
                <w:b/>
                <w:spacing w:val="-1"/>
                <w:sz w:val="24"/>
              </w:rPr>
              <w:t xml:space="preserve"> </w:t>
            </w:r>
            <w:r>
              <w:rPr>
                <w:b/>
                <w:sz w:val="24"/>
              </w:rPr>
              <w:t>compétition</w:t>
            </w:r>
          </w:p>
        </w:tc>
        <w:tc>
          <w:tcPr>
            <w:tcW w:w="5231" w:type="dxa"/>
            <w:shd w:val="clear" w:color="auto" w:fill="D9D9D9"/>
          </w:tcPr>
          <w:p w:rsidR="00563D97" w:rsidRDefault="00E162BC" w:rsidP="00B00248">
            <w:pPr>
              <w:pStyle w:val="TableParagraph"/>
              <w:spacing w:line="225" w:lineRule="exact"/>
              <w:rPr>
                <w:b/>
                <w:sz w:val="24"/>
              </w:rPr>
            </w:pPr>
            <w:r>
              <w:rPr>
                <w:b/>
                <w:color w:val="00AF50"/>
                <w:sz w:val="24"/>
              </w:rPr>
              <w:t>RAS</w:t>
            </w:r>
            <w:r>
              <w:rPr>
                <w:b/>
                <w:color w:val="00AF50"/>
                <w:spacing w:val="-2"/>
                <w:sz w:val="24"/>
              </w:rPr>
              <w:t xml:space="preserve"> </w:t>
            </w:r>
            <w:r>
              <w:rPr>
                <w:b/>
                <w:color w:val="00AF50"/>
                <w:sz w:val="24"/>
              </w:rPr>
              <w:t>–</w:t>
            </w:r>
            <w:r>
              <w:rPr>
                <w:b/>
                <w:color w:val="00AF50"/>
                <w:spacing w:val="-1"/>
                <w:sz w:val="24"/>
              </w:rPr>
              <w:t xml:space="preserve"> </w:t>
            </w:r>
            <w:r>
              <w:rPr>
                <w:b/>
                <w:color w:val="00AF50"/>
                <w:sz w:val="24"/>
              </w:rPr>
              <w:t>Horaires</w:t>
            </w:r>
            <w:r>
              <w:rPr>
                <w:b/>
                <w:color w:val="00AF50"/>
                <w:spacing w:val="-2"/>
                <w:sz w:val="24"/>
              </w:rPr>
              <w:t xml:space="preserve"> </w:t>
            </w:r>
            <w:r>
              <w:rPr>
                <w:b/>
                <w:color w:val="00AF50"/>
                <w:sz w:val="24"/>
              </w:rPr>
              <w:t>respectés</w:t>
            </w:r>
            <w:r w:rsidR="00B00248">
              <w:rPr>
                <w:b/>
                <w:color w:val="00AF50"/>
                <w:sz w:val="24"/>
              </w:rPr>
              <w:t xml:space="preserve"> malgré le retard au lancement</w:t>
            </w:r>
          </w:p>
        </w:tc>
      </w:tr>
    </w:tbl>
    <w:p w:rsidR="00563D97" w:rsidRDefault="00563D97">
      <w:pPr>
        <w:pStyle w:val="Corpsdetexte"/>
        <w:spacing w:before="9"/>
      </w:pPr>
    </w:p>
    <w:p w:rsidR="00563D97" w:rsidRDefault="00BE3035">
      <w:pPr>
        <w:pStyle w:val="Corpsdetexte"/>
        <w:spacing w:before="1"/>
        <w:ind w:left="100"/>
      </w:pPr>
      <w:r>
        <w:t>8</w:t>
      </w:r>
      <w:r w:rsidR="00E162BC">
        <w:rPr>
          <w:spacing w:val="-1"/>
        </w:rPr>
        <w:t xml:space="preserve"> </w:t>
      </w:r>
      <w:r w:rsidR="00E162BC">
        <w:t>tableaux</w:t>
      </w:r>
      <w:r w:rsidR="00E162BC">
        <w:rPr>
          <w:spacing w:val="-1"/>
        </w:rPr>
        <w:t xml:space="preserve"> </w:t>
      </w:r>
      <w:r w:rsidR="00E162BC">
        <w:t>:</w:t>
      </w:r>
    </w:p>
    <w:p w:rsidR="00563D97" w:rsidRDefault="00563D97">
      <w:pPr>
        <w:pStyle w:val="Corpsdetexte"/>
        <w:spacing w:before="2"/>
      </w:pPr>
    </w:p>
    <w:p w:rsidR="00563D97" w:rsidRDefault="00BE3035" w:rsidP="00BE3035">
      <w:pPr>
        <w:pStyle w:val="Corpsdetexte"/>
        <w:numPr>
          <w:ilvl w:val="0"/>
          <w:numId w:val="4"/>
        </w:numPr>
        <w:spacing w:before="4"/>
      </w:pPr>
      <w:r>
        <w:t>Benjamins.</w:t>
      </w:r>
    </w:p>
    <w:p w:rsidR="00BE3035" w:rsidRDefault="00BE3035" w:rsidP="00BE3035">
      <w:pPr>
        <w:pStyle w:val="Corpsdetexte"/>
        <w:numPr>
          <w:ilvl w:val="0"/>
          <w:numId w:val="4"/>
        </w:numPr>
        <w:spacing w:before="4"/>
      </w:pPr>
      <w:r>
        <w:t>Benjamines.</w:t>
      </w:r>
    </w:p>
    <w:p w:rsidR="00BE3035" w:rsidRDefault="00BE3035" w:rsidP="00BE3035">
      <w:pPr>
        <w:pStyle w:val="Corpsdetexte"/>
        <w:numPr>
          <w:ilvl w:val="0"/>
          <w:numId w:val="4"/>
        </w:numPr>
        <w:spacing w:before="4"/>
      </w:pPr>
      <w:r>
        <w:t>Minimes garçons.</w:t>
      </w:r>
    </w:p>
    <w:p w:rsidR="00BE3035" w:rsidRDefault="00BE3035" w:rsidP="00BE3035">
      <w:pPr>
        <w:pStyle w:val="Corpsdetexte"/>
        <w:numPr>
          <w:ilvl w:val="0"/>
          <w:numId w:val="4"/>
        </w:numPr>
        <w:spacing w:before="4"/>
      </w:pPr>
      <w:r>
        <w:t>Minimes filles.</w:t>
      </w:r>
    </w:p>
    <w:p w:rsidR="00BE3035" w:rsidRDefault="00BE3035" w:rsidP="00BE3035">
      <w:pPr>
        <w:pStyle w:val="Corpsdetexte"/>
        <w:numPr>
          <w:ilvl w:val="0"/>
          <w:numId w:val="4"/>
        </w:numPr>
        <w:spacing w:before="4"/>
      </w:pPr>
      <w:r>
        <w:t>Cadets.</w:t>
      </w:r>
    </w:p>
    <w:p w:rsidR="00BE3035" w:rsidRDefault="00BE3035" w:rsidP="00BE3035">
      <w:pPr>
        <w:pStyle w:val="Corpsdetexte"/>
        <w:numPr>
          <w:ilvl w:val="0"/>
          <w:numId w:val="4"/>
        </w:numPr>
        <w:spacing w:before="4"/>
      </w:pPr>
      <w:r>
        <w:t>Cadettes.</w:t>
      </w:r>
    </w:p>
    <w:p w:rsidR="00BE3035" w:rsidRDefault="00BE3035" w:rsidP="00BE3035">
      <w:pPr>
        <w:pStyle w:val="Corpsdetexte"/>
        <w:numPr>
          <w:ilvl w:val="0"/>
          <w:numId w:val="4"/>
        </w:numPr>
        <w:spacing w:before="4"/>
      </w:pPr>
      <w:r>
        <w:t>Junior garçons.</w:t>
      </w:r>
    </w:p>
    <w:p w:rsidR="00BE3035" w:rsidRDefault="00BE3035" w:rsidP="00BE3035">
      <w:pPr>
        <w:pStyle w:val="Corpsdetexte"/>
        <w:numPr>
          <w:ilvl w:val="0"/>
          <w:numId w:val="4"/>
        </w:numPr>
        <w:spacing w:before="4"/>
      </w:pPr>
      <w:r>
        <w:t>Junior filles.</w:t>
      </w:r>
    </w:p>
    <w:p w:rsidR="00BE3035" w:rsidRDefault="00BE3035" w:rsidP="00BE3035">
      <w:pPr>
        <w:pStyle w:val="Corpsdetexte"/>
        <w:spacing w:before="4"/>
      </w:pPr>
    </w:p>
    <w:p w:rsidR="00BE3035" w:rsidRDefault="00BE3035" w:rsidP="00BE3035">
      <w:pPr>
        <w:pStyle w:val="Corpsdetexte"/>
        <w:spacing w:before="4"/>
      </w:pPr>
      <w:r>
        <w:t>Challenge général.</w:t>
      </w:r>
    </w:p>
    <w:p w:rsidR="00BE3035" w:rsidRDefault="00BE3035" w:rsidP="00BE3035">
      <w:pPr>
        <w:pStyle w:val="Corpsdetexte"/>
        <w:spacing w:before="4"/>
      </w:pPr>
    </w:p>
    <w:p w:rsidR="00563D97" w:rsidRDefault="00BE3035">
      <w:pPr>
        <w:pStyle w:val="Corpsdetexte"/>
        <w:ind w:left="100"/>
      </w:pPr>
      <w:r>
        <w:t>1</w:t>
      </w:r>
      <w:r w:rsidR="00E162BC">
        <w:rPr>
          <w:spacing w:val="-1"/>
        </w:rPr>
        <w:t xml:space="preserve"> </w:t>
      </w:r>
      <w:r>
        <w:t>junior fille du comité du cher</w:t>
      </w:r>
      <w:r w:rsidR="00E162BC">
        <w:rPr>
          <w:spacing w:val="-1"/>
        </w:rPr>
        <w:t xml:space="preserve"> </w:t>
      </w:r>
      <w:r>
        <w:t>absente</w:t>
      </w:r>
      <w:r w:rsidR="00E162BC">
        <w:rPr>
          <w:spacing w:val="-1"/>
        </w:rPr>
        <w:t xml:space="preserve"> </w:t>
      </w:r>
      <w:r w:rsidR="00E162BC">
        <w:t>(</w:t>
      </w:r>
      <w:r>
        <w:t xml:space="preserve">le comité du cher a complété son équipe junior fille par une cadette, ce </w:t>
      </w:r>
      <w:r>
        <w:lastRenderedPageBreak/>
        <w:t>qui a créé une équipe cadette incomplète</w:t>
      </w:r>
      <w:r w:rsidR="00E162BC">
        <w:t>).</w:t>
      </w:r>
    </w:p>
    <w:p w:rsidR="00BE3035" w:rsidRDefault="00BE3035" w:rsidP="00BE3035">
      <w:pPr>
        <w:pStyle w:val="Corpsdetexte"/>
        <w:ind w:left="100"/>
      </w:pPr>
      <w:r>
        <w:t>Tour 1 : Cher vs Loir et Cher // Loiret vs Indre</w:t>
      </w:r>
    </w:p>
    <w:p w:rsidR="00BE3035" w:rsidRDefault="00BE3035" w:rsidP="00BE3035">
      <w:pPr>
        <w:pStyle w:val="Corpsdetexte"/>
        <w:ind w:left="100"/>
      </w:pPr>
      <w:r>
        <w:t>Tour 2</w:t>
      </w:r>
      <w:r w:rsidR="00B00248">
        <w:t> : Eure et Loir vs Indre // Loiret vs Cher</w:t>
      </w:r>
    </w:p>
    <w:p w:rsidR="00B00248" w:rsidRDefault="00B00248" w:rsidP="00BE3035">
      <w:pPr>
        <w:pStyle w:val="Corpsdetexte"/>
        <w:ind w:left="100"/>
      </w:pPr>
      <w:r>
        <w:t>Tour 3 : Cher vs Indre // Eure et Loir vs Loir et Cher</w:t>
      </w:r>
    </w:p>
    <w:p w:rsidR="00B00248" w:rsidRDefault="00B00248" w:rsidP="00BE3035">
      <w:pPr>
        <w:pStyle w:val="Corpsdetexte"/>
        <w:ind w:left="100"/>
      </w:pPr>
      <w:r>
        <w:t>Tour 4 : Eure et Loir vs Cher // Loiret vs Loir et Cher</w:t>
      </w:r>
    </w:p>
    <w:p w:rsidR="00B00248" w:rsidRDefault="00B00248" w:rsidP="00BE3035">
      <w:pPr>
        <w:pStyle w:val="Corpsdetexte"/>
        <w:ind w:left="100"/>
      </w:pPr>
      <w:r>
        <w:t>Tour 5 : Eure et Loir vs Loiret // Loir et Cher vs Indre</w:t>
      </w:r>
    </w:p>
    <w:p w:rsidR="00B00248" w:rsidRDefault="00B00248" w:rsidP="00BE3035">
      <w:pPr>
        <w:pStyle w:val="Corpsdetexte"/>
        <w:ind w:left="100"/>
      </w:pPr>
    </w:p>
    <w:p w:rsidR="00B00248" w:rsidRDefault="00B00248" w:rsidP="00BE3035">
      <w:pPr>
        <w:pStyle w:val="Corpsdetexte"/>
        <w:ind w:left="100"/>
      </w:pPr>
      <w:r>
        <w:t>Retard de 15 minutes au départ dans la salle 1 et de 30 minutes dans la salle 2. Cause : problème informatique.</w:t>
      </w:r>
    </w:p>
    <w:p w:rsidR="00D30C97" w:rsidRDefault="00D30C97" w:rsidP="00BE3035">
      <w:pPr>
        <w:pStyle w:val="Corpsdetexte"/>
        <w:ind w:left="100"/>
      </w:pPr>
    </w:p>
    <w:p w:rsidR="00D30C97" w:rsidRPr="00D30C97" w:rsidRDefault="00D30C97" w:rsidP="00BE3035">
      <w:pPr>
        <w:pStyle w:val="Corpsdetexte"/>
        <w:ind w:left="100"/>
      </w:pPr>
      <w:r>
        <w:t xml:space="preserve">Victoire du comité du </w:t>
      </w:r>
      <w:r>
        <w:rPr>
          <w:b/>
          <w:u w:val="single"/>
        </w:rPr>
        <w:t>Loiret</w:t>
      </w:r>
      <w:r>
        <w:t xml:space="preserve"> devant le comité du </w:t>
      </w:r>
      <w:r>
        <w:rPr>
          <w:b/>
          <w:u w:val="single"/>
        </w:rPr>
        <w:t>Loir-et-Cher</w:t>
      </w:r>
      <w:r>
        <w:rPr>
          <w:b/>
        </w:rPr>
        <w:t xml:space="preserve"> (2</w:t>
      </w:r>
      <w:r w:rsidRPr="00D30C97">
        <w:rPr>
          <w:b/>
          <w:vertAlign w:val="superscript"/>
        </w:rPr>
        <w:t>ème</w:t>
      </w:r>
      <w:r>
        <w:rPr>
          <w:b/>
        </w:rPr>
        <w:t>)</w:t>
      </w:r>
      <w:r>
        <w:t xml:space="preserve"> et le comité d’</w:t>
      </w:r>
      <w:r>
        <w:rPr>
          <w:b/>
          <w:u w:val="single"/>
        </w:rPr>
        <w:t xml:space="preserve">Eure-et-Loir </w:t>
      </w:r>
      <w:r>
        <w:rPr>
          <w:b/>
        </w:rPr>
        <w:t>(3</w:t>
      </w:r>
      <w:r w:rsidRPr="00D30C97">
        <w:rPr>
          <w:b/>
          <w:vertAlign w:val="superscript"/>
        </w:rPr>
        <w:t>ème</w:t>
      </w:r>
      <w:r>
        <w:rPr>
          <w:b/>
        </w:rPr>
        <w:t>)</w:t>
      </w:r>
      <w:r>
        <w:t>.</w:t>
      </w:r>
    </w:p>
    <w:p w:rsidR="00563D97" w:rsidRDefault="00563D97">
      <w:pPr>
        <w:pStyle w:val="Corpsdetexte"/>
        <w:spacing w:before="5"/>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1"/>
        <w:gridCol w:w="5231"/>
      </w:tblGrid>
      <w:tr w:rsidR="00563D97">
        <w:trPr>
          <w:trHeight w:val="258"/>
        </w:trPr>
        <w:tc>
          <w:tcPr>
            <w:tcW w:w="5231" w:type="dxa"/>
            <w:tcBorders>
              <w:bottom w:val="thinThickMediumGap" w:sz="6" w:space="0" w:color="000000"/>
            </w:tcBorders>
            <w:shd w:val="clear" w:color="auto" w:fill="D9D9D9"/>
          </w:tcPr>
          <w:p w:rsidR="00563D97" w:rsidRDefault="00E162BC" w:rsidP="00BE3035">
            <w:pPr>
              <w:pStyle w:val="TableParagraph"/>
              <w:spacing w:line="238" w:lineRule="exact"/>
              <w:rPr>
                <w:b/>
                <w:sz w:val="24"/>
              </w:rPr>
            </w:pPr>
            <w:r>
              <w:rPr>
                <w:b/>
                <w:sz w:val="24"/>
              </w:rPr>
              <w:t>Organisation</w:t>
            </w:r>
            <w:r>
              <w:rPr>
                <w:b/>
                <w:spacing w:val="-1"/>
                <w:sz w:val="24"/>
              </w:rPr>
              <w:t xml:space="preserve"> </w:t>
            </w:r>
            <w:r>
              <w:rPr>
                <w:b/>
                <w:sz w:val="24"/>
              </w:rPr>
              <w:t>générale</w:t>
            </w:r>
          </w:p>
        </w:tc>
        <w:tc>
          <w:tcPr>
            <w:tcW w:w="5231" w:type="dxa"/>
            <w:shd w:val="clear" w:color="auto" w:fill="D9D9D9"/>
          </w:tcPr>
          <w:p w:rsidR="00563D97" w:rsidRDefault="00E162BC">
            <w:pPr>
              <w:pStyle w:val="TableParagraph"/>
              <w:spacing w:line="238" w:lineRule="exact"/>
              <w:ind w:right="98"/>
              <w:jc w:val="right"/>
              <w:rPr>
                <w:b/>
                <w:sz w:val="24"/>
              </w:rPr>
            </w:pPr>
            <w:r>
              <w:rPr>
                <w:b/>
                <w:color w:val="00AF50"/>
                <w:sz w:val="24"/>
              </w:rPr>
              <w:t>Excellente</w:t>
            </w:r>
          </w:p>
        </w:tc>
      </w:tr>
    </w:tbl>
    <w:p w:rsidR="00563D97" w:rsidRDefault="00563D97">
      <w:pPr>
        <w:pStyle w:val="Corpsdetexte"/>
        <w:spacing w:before="10"/>
        <w:rPr>
          <w:i/>
          <w:sz w:val="15"/>
        </w:rPr>
      </w:pPr>
    </w:p>
    <w:p w:rsidR="00563D97" w:rsidRDefault="00E162BC">
      <w:pPr>
        <w:pStyle w:val="Corpsdetexte"/>
        <w:spacing w:before="90"/>
        <w:ind w:left="100"/>
      </w:pPr>
      <w:r>
        <w:t>Très</w:t>
      </w:r>
      <w:r>
        <w:rPr>
          <w:spacing w:val="-1"/>
        </w:rPr>
        <w:t xml:space="preserve"> </w:t>
      </w:r>
      <w:r>
        <w:t>bon</w:t>
      </w:r>
      <w:r>
        <w:rPr>
          <w:spacing w:val="-1"/>
        </w:rPr>
        <w:t xml:space="preserve"> </w:t>
      </w:r>
      <w:r>
        <w:t>accueil</w:t>
      </w:r>
      <w:r>
        <w:rPr>
          <w:spacing w:val="-1"/>
        </w:rPr>
        <w:t xml:space="preserve"> </w:t>
      </w:r>
      <w:r>
        <w:t>des</w:t>
      </w:r>
      <w:r>
        <w:rPr>
          <w:spacing w:val="-1"/>
        </w:rPr>
        <w:t xml:space="preserve"> </w:t>
      </w:r>
      <w:r>
        <w:t>organisateurs.</w:t>
      </w:r>
    </w:p>
    <w:p w:rsidR="00563D97" w:rsidRDefault="00563D97">
      <w:pPr>
        <w:pStyle w:val="Corpsdetexte"/>
        <w:spacing w:before="5"/>
      </w:pPr>
    </w:p>
    <w:p w:rsidR="00B00248" w:rsidRDefault="00B00248">
      <w:pPr>
        <w:pStyle w:val="Corpsdetexte"/>
        <w:spacing w:line="482" w:lineRule="auto"/>
        <w:ind w:left="100" w:right="4304"/>
      </w:pPr>
      <w:r>
        <w:t>32</w:t>
      </w:r>
      <w:r w:rsidR="00E162BC">
        <w:rPr>
          <w:spacing w:val="-2"/>
        </w:rPr>
        <w:t xml:space="preserve"> </w:t>
      </w:r>
      <w:r w:rsidR="00E162BC">
        <w:t>tables</w:t>
      </w:r>
      <w:r w:rsidR="00E162BC">
        <w:rPr>
          <w:spacing w:val="-2"/>
        </w:rPr>
        <w:t xml:space="preserve"> </w:t>
      </w:r>
      <w:r w:rsidR="00E162BC">
        <w:t>dédiées à</w:t>
      </w:r>
      <w:r w:rsidR="00E162BC">
        <w:rPr>
          <w:spacing w:val="-3"/>
        </w:rPr>
        <w:t xml:space="preserve"> </w:t>
      </w:r>
      <w:r w:rsidR="00E162BC">
        <w:t>la</w:t>
      </w:r>
      <w:r w:rsidR="00E162BC">
        <w:rPr>
          <w:spacing w:val="-2"/>
        </w:rPr>
        <w:t xml:space="preserve"> </w:t>
      </w:r>
      <w:r w:rsidR="00E162BC">
        <w:t>compétition</w:t>
      </w:r>
      <w:r w:rsidR="00E162BC">
        <w:rPr>
          <w:spacing w:val="-2"/>
        </w:rPr>
        <w:t xml:space="preserve"> </w:t>
      </w:r>
      <w:r w:rsidR="00E162BC">
        <w:t>dans</w:t>
      </w:r>
      <w:r w:rsidR="00E162BC">
        <w:rPr>
          <w:spacing w:val="-1"/>
        </w:rPr>
        <w:t xml:space="preserve"> </w:t>
      </w:r>
      <w:r>
        <w:t>deux</w:t>
      </w:r>
      <w:r w:rsidR="00E162BC">
        <w:rPr>
          <w:spacing w:val="-4"/>
        </w:rPr>
        <w:t xml:space="preserve"> </w:t>
      </w:r>
      <w:r w:rsidR="00E162BC">
        <w:t>salle</w:t>
      </w:r>
      <w:r>
        <w:t>s.</w:t>
      </w:r>
    </w:p>
    <w:p w:rsidR="00563D97" w:rsidRDefault="00E162BC">
      <w:pPr>
        <w:pStyle w:val="Corpsdetexte"/>
        <w:spacing w:line="482" w:lineRule="auto"/>
        <w:ind w:left="100" w:right="4304"/>
      </w:pPr>
      <w:r>
        <w:t>Horaires</w:t>
      </w:r>
      <w:r>
        <w:rPr>
          <w:spacing w:val="1"/>
        </w:rPr>
        <w:t xml:space="preserve"> </w:t>
      </w:r>
      <w:r>
        <w:t>respectés.</w:t>
      </w:r>
    </w:p>
    <w:p w:rsidR="00563D97" w:rsidRDefault="00E162BC">
      <w:pPr>
        <w:pStyle w:val="Corpsdetexte"/>
        <w:spacing w:before="2"/>
        <w:ind w:left="100"/>
      </w:pPr>
      <w:r>
        <w:t>Conditions</w:t>
      </w:r>
      <w:r>
        <w:rPr>
          <w:spacing w:val="-1"/>
        </w:rPr>
        <w:t xml:space="preserve"> </w:t>
      </w:r>
      <w:r>
        <w:t>de</w:t>
      </w:r>
      <w:r>
        <w:rPr>
          <w:spacing w:val="-1"/>
        </w:rPr>
        <w:t xml:space="preserve"> </w:t>
      </w:r>
      <w:r>
        <w:t>jeu</w:t>
      </w:r>
      <w:r>
        <w:rPr>
          <w:spacing w:val="-1"/>
        </w:rPr>
        <w:t xml:space="preserve"> </w:t>
      </w:r>
      <w:r>
        <w:t>: très</w:t>
      </w:r>
      <w:r>
        <w:rPr>
          <w:spacing w:val="-1"/>
        </w:rPr>
        <w:t xml:space="preserve"> </w:t>
      </w:r>
      <w:r>
        <w:t>bonne.</w:t>
      </w:r>
    </w:p>
    <w:p w:rsidR="00563D97" w:rsidRDefault="00563D97">
      <w:pPr>
        <w:pStyle w:val="Corpsdetexte"/>
        <w:spacing w:before="5"/>
      </w:pPr>
    </w:p>
    <w:p w:rsidR="00563D97" w:rsidRDefault="00B00248">
      <w:pPr>
        <w:pStyle w:val="Corpsdetexte"/>
        <w:ind w:left="100" w:right="374"/>
        <w:jc w:val="both"/>
      </w:pPr>
      <w:r>
        <w:t>B</w:t>
      </w:r>
      <w:r w:rsidR="00E162BC">
        <w:t xml:space="preserve">uvette à disposition des participants. </w:t>
      </w:r>
      <w:r>
        <w:t>Une remarque d’une délégation sur l’absence de formule cette année. Ceci a causé un surcoût important (une centaine d’euros) pour sa délégation</w:t>
      </w:r>
      <w:r w:rsidR="00E162BC">
        <w:t>.</w:t>
      </w:r>
    </w:p>
    <w:p w:rsidR="00563D97" w:rsidRDefault="00563D97">
      <w:pPr>
        <w:pStyle w:val="Corpsdetexte"/>
        <w:spacing w:before="6"/>
        <w:rPr>
          <w:i/>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1"/>
        <w:gridCol w:w="5231"/>
      </w:tblGrid>
      <w:tr w:rsidR="00563D97">
        <w:trPr>
          <w:trHeight w:val="275"/>
        </w:trPr>
        <w:tc>
          <w:tcPr>
            <w:tcW w:w="5231" w:type="dxa"/>
            <w:tcBorders>
              <w:bottom w:val="nil"/>
            </w:tcBorders>
            <w:shd w:val="clear" w:color="auto" w:fill="D9D9D9"/>
          </w:tcPr>
          <w:p w:rsidR="00563D97" w:rsidRDefault="00E162BC">
            <w:pPr>
              <w:pStyle w:val="TableParagraph"/>
              <w:spacing w:line="256" w:lineRule="exact"/>
              <w:ind w:left="107"/>
              <w:rPr>
                <w:b/>
                <w:sz w:val="24"/>
              </w:rPr>
            </w:pPr>
            <w:r>
              <w:rPr>
                <w:b/>
                <w:sz w:val="24"/>
              </w:rPr>
              <w:t>Sportif</w:t>
            </w:r>
          </w:p>
        </w:tc>
        <w:tc>
          <w:tcPr>
            <w:tcW w:w="5231" w:type="dxa"/>
            <w:shd w:val="clear" w:color="auto" w:fill="D9D9D9"/>
          </w:tcPr>
          <w:p w:rsidR="00563D97" w:rsidRDefault="00E162BC">
            <w:pPr>
              <w:pStyle w:val="TableParagraph"/>
              <w:spacing w:line="256" w:lineRule="exact"/>
              <w:ind w:right="96"/>
              <w:jc w:val="right"/>
              <w:rPr>
                <w:b/>
                <w:sz w:val="24"/>
              </w:rPr>
            </w:pPr>
            <w:r>
              <w:rPr>
                <w:b/>
                <w:color w:val="00AF50"/>
                <w:sz w:val="24"/>
              </w:rPr>
              <w:t>Excellent</w:t>
            </w:r>
          </w:p>
        </w:tc>
      </w:tr>
    </w:tbl>
    <w:p w:rsidR="00563D97" w:rsidRDefault="00563D97">
      <w:pPr>
        <w:pStyle w:val="Corpsdetexte"/>
        <w:spacing w:before="3"/>
        <w:rPr>
          <w:i/>
        </w:rPr>
      </w:pPr>
    </w:p>
    <w:p w:rsidR="00563D97" w:rsidRDefault="00E162BC">
      <w:pPr>
        <w:pStyle w:val="Corpsdetexte"/>
        <w:spacing w:before="1"/>
        <w:ind w:left="100"/>
        <w:jc w:val="both"/>
      </w:pPr>
      <w:r>
        <w:t>Tables</w:t>
      </w:r>
      <w:r>
        <w:rPr>
          <w:spacing w:val="-1"/>
        </w:rPr>
        <w:t xml:space="preserve"> </w:t>
      </w:r>
      <w:r>
        <w:t>:</w:t>
      </w:r>
    </w:p>
    <w:p w:rsidR="00563D97" w:rsidRDefault="00B00248">
      <w:pPr>
        <w:pStyle w:val="Paragraphedeliste"/>
        <w:numPr>
          <w:ilvl w:val="0"/>
          <w:numId w:val="2"/>
        </w:numPr>
        <w:tabs>
          <w:tab w:val="left" w:pos="820"/>
          <w:tab w:val="left" w:pos="821"/>
        </w:tabs>
        <w:spacing w:before="1"/>
        <w:rPr>
          <w:sz w:val="24"/>
        </w:rPr>
      </w:pPr>
      <w:r>
        <w:rPr>
          <w:sz w:val="24"/>
        </w:rPr>
        <w:t xml:space="preserve">32 </w:t>
      </w:r>
      <w:proofErr w:type="spellStart"/>
      <w:r w:rsidR="00E162BC">
        <w:rPr>
          <w:sz w:val="24"/>
        </w:rPr>
        <w:t>Butterfly</w:t>
      </w:r>
      <w:proofErr w:type="spellEnd"/>
    </w:p>
    <w:p w:rsidR="00563D97" w:rsidRDefault="00563D97">
      <w:pPr>
        <w:pStyle w:val="Corpsdetexte"/>
        <w:spacing w:before="4"/>
      </w:pPr>
    </w:p>
    <w:p w:rsidR="00563D97" w:rsidRPr="00B00248" w:rsidRDefault="00E162BC">
      <w:pPr>
        <w:pStyle w:val="Corpsdetexte"/>
        <w:ind w:left="100"/>
        <w:jc w:val="both"/>
        <w:rPr>
          <w:i/>
        </w:rPr>
      </w:pPr>
      <w:r>
        <w:t>Balles</w:t>
      </w:r>
      <w:r>
        <w:rPr>
          <w:spacing w:val="-1"/>
        </w:rPr>
        <w:t xml:space="preserve"> </w:t>
      </w:r>
      <w:r>
        <w:t>utilisées :</w:t>
      </w:r>
      <w:r>
        <w:rPr>
          <w:spacing w:val="-1"/>
        </w:rPr>
        <w:t xml:space="preserve"> </w:t>
      </w:r>
      <w:proofErr w:type="spellStart"/>
      <w:r>
        <w:t>Butterfly</w:t>
      </w:r>
      <w:proofErr w:type="spellEnd"/>
      <w:r>
        <w:rPr>
          <w:spacing w:val="-1"/>
        </w:rPr>
        <w:t xml:space="preserve"> </w:t>
      </w:r>
      <w:r>
        <w:t>blanches</w:t>
      </w:r>
      <w:r>
        <w:rPr>
          <w:spacing w:val="-1"/>
        </w:rPr>
        <w:t xml:space="preserve"> </w:t>
      </w:r>
      <w:r>
        <w:t>***</w:t>
      </w:r>
      <w:r>
        <w:rPr>
          <w:spacing w:val="-1"/>
        </w:rPr>
        <w:t xml:space="preserve"> </w:t>
      </w:r>
      <w:r>
        <w:t>S40+</w:t>
      </w:r>
      <w:r>
        <w:rPr>
          <w:spacing w:val="-2"/>
        </w:rPr>
        <w:t xml:space="preserve"> </w:t>
      </w:r>
      <w:r>
        <w:t>neuves mises</w:t>
      </w:r>
      <w:r>
        <w:rPr>
          <w:spacing w:val="-1"/>
        </w:rPr>
        <w:t xml:space="preserve"> </w:t>
      </w:r>
      <w:r>
        <w:t>à</w:t>
      </w:r>
      <w:r>
        <w:rPr>
          <w:spacing w:val="-2"/>
        </w:rPr>
        <w:t xml:space="preserve"> </w:t>
      </w:r>
      <w:r>
        <w:t>disposition</w:t>
      </w:r>
      <w:r>
        <w:rPr>
          <w:spacing w:val="-1"/>
        </w:rPr>
        <w:t xml:space="preserve"> </w:t>
      </w:r>
      <w:r>
        <w:t>par</w:t>
      </w:r>
      <w:r>
        <w:rPr>
          <w:spacing w:val="-3"/>
        </w:rPr>
        <w:t xml:space="preserve"> </w:t>
      </w:r>
      <w:r>
        <w:t>la</w:t>
      </w:r>
      <w:r>
        <w:rPr>
          <w:spacing w:val="-1"/>
        </w:rPr>
        <w:t xml:space="preserve"> </w:t>
      </w:r>
      <w:r>
        <w:t>Ligue.</w:t>
      </w:r>
      <w:r w:rsidR="00B00248">
        <w:t xml:space="preserve"> </w:t>
      </w:r>
      <w:r w:rsidR="00B00248">
        <w:rPr>
          <w:i/>
        </w:rPr>
        <w:t>Manque de balles fournies par la ligue (36 balles pour 32 balles). Nécessité de faire appel aux balles du club organisateur.</w:t>
      </w:r>
    </w:p>
    <w:p w:rsidR="00563D97" w:rsidRDefault="00563D97">
      <w:pPr>
        <w:pStyle w:val="Corpsdetexte"/>
        <w:spacing w:before="5"/>
      </w:pPr>
    </w:p>
    <w:p w:rsidR="00B00248" w:rsidRPr="00B00248" w:rsidRDefault="00E162BC" w:rsidP="00B00248">
      <w:pPr>
        <w:pStyle w:val="Corpsdetexte"/>
        <w:rPr>
          <w:i/>
        </w:rPr>
      </w:pPr>
      <w:r>
        <w:t>Mise</w:t>
      </w:r>
      <w:r>
        <w:rPr>
          <w:spacing w:val="-10"/>
        </w:rPr>
        <w:t xml:space="preserve"> </w:t>
      </w:r>
      <w:r>
        <w:t>à</w:t>
      </w:r>
      <w:r>
        <w:rPr>
          <w:spacing w:val="-10"/>
        </w:rPr>
        <w:t xml:space="preserve"> </w:t>
      </w:r>
      <w:r>
        <w:t>disposition</w:t>
      </w:r>
      <w:r>
        <w:rPr>
          <w:spacing w:val="-7"/>
        </w:rPr>
        <w:t xml:space="preserve"> </w:t>
      </w:r>
      <w:r>
        <w:t>des</w:t>
      </w:r>
      <w:r>
        <w:rPr>
          <w:spacing w:val="-8"/>
        </w:rPr>
        <w:t xml:space="preserve"> </w:t>
      </w:r>
      <w:r>
        <w:t>tableaux</w:t>
      </w:r>
      <w:r>
        <w:rPr>
          <w:spacing w:val="-9"/>
        </w:rPr>
        <w:t xml:space="preserve"> </w:t>
      </w:r>
      <w:r>
        <w:t>et</w:t>
      </w:r>
      <w:r>
        <w:rPr>
          <w:spacing w:val="-7"/>
        </w:rPr>
        <w:t xml:space="preserve"> </w:t>
      </w:r>
      <w:r>
        <w:t>résultats</w:t>
      </w:r>
      <w:r>
        <w:rPr>
          <w:spacing w:val="-8"/>
        </w:rPr>
        <w:t xml:space="preserve"> </w:t>
      </w:r>
      <w:r>
        <w:t>via</w:t>
      </w:r>
      <w:r>
        <w:rPr>
          <w:spacing w:val="-9"/>
        </w:rPr>
        <w:t xml:space="preserve"> </w:t>
      </w:r>
      <w:r>
        <w:t>un</w:t>
      </w:r>
      <w:r>
        <w:rPr>
          <w:spacing w:val="-6"/>
        </w:rPr>
        <w:t xml:space="preserve"> </w:t>
      </w:r>
      <w:r>
        <w:t>Google</w:t>
      </w:r>
      <w:r>
        <w:rPr>
          <w:spacing w:val="-9"/>
        </w:rPr>
        <w:t xml:space="preserve"> </w:t>
      </w:r>
      <w:r>
        <w:t>Drive</w:t>
      </w:r>
      <w:r>
        <w:rPr>
          <w:spacing w:val="-7"/>
        </w:rPr>
        <w:t xml:space="preserve"> </w:t>
      </w:r>
      <w:r>
        <w:t>accessible</w:t>
      </w:r>
      <w:r>
        <w:rPr>
          <w:spacing w:val="-7"/>
        </w:rPr>
        <w:t xml:space="preserve"> </w:t>
      </w:r>
      <w:r>
        <w:t>depuis</w:t>
      </w:r>
      <w:r>
        <w:rPr>
          <w:spacing w:val="-7"/>
        </w:rPr>
        <w:t xml:space="preserve"> </w:t>
      </w:r>
      <w:r>
        <w:t>le</w:t>
      </w:r>
      <w:r>
        <w:rPr>
          <w:spacing w:val="-9"/>
        </w:rPr>
        <w:t xml:space="preserve"> </w:t>
      </w:r>
      <w:r>
        <w:t>site</w:t>
      </w:r>
      <w:r>
        <w:rPr>
          <w:spacing w:val="-10"/>
        </w:rPr>
        <w:t xml:space="preserve"> </w:t>
      </w:r>
      <w:r>
        <w:t>de</w:t>
      </w:r>
      <w:r>
        <w:rPr>
          <w:spacing w:val="-9"/>
        </w:rPr>
        <w:t xml:space="preserve"> </w:t>
      </w:r>
      <w:r>
        <w:t>la</w:t>
      </w:r>
      <w:r>
        <w:rPr>
          <w:spacing w:val="-7"/>
        </w:rPr>
        <w:t xml:space="preserve"> </w:t>
      </w:r>
      <w:r>
        <w:t>Ligue.</w:t>
      </w:r>
      <w:r>
        <w:rPr>
          <w:spacing w:val="-1"/>
        </w:rPr>
        <w:t xml:space="preserve"> </w:t>
      </w:r>
      <w:r>
        <w:t>Présence</w:t>
      </w:r>
      <w:r>
        <w:rPr>
          <w:spacing w:val="-57"/>
        </w:rPr>
        <w:t xml:space="preserve"> </w:t>
      </w:r>
      <w:r>
        <w:t>d’un</w:t>
      </w:r>
      <w:r>
        <w:rPr>
          <w:spacing w:val="-6"/>
        </w:rPr>
        <w:t xml:space="preserve"> </w:t>
      </w:r>
      <w:proofErr w:type="spellStart"/>
      <w:r>
        <w:t>QRCode</w:t>
      </w:r>
      <w:proofErr w:type="spellEnd"/>
      <w:r>
        <w:rPr>
          <w:spacing w:val="-6"/>
        </w:rPr>
        <w:t xml:space="preserve"> </w:t>
      </w:r>
      <w:r>
        <w:t>dans</w:t>
      </w:r>
      <w:r>
        <w:rPr>
          <w:spacing w:val="-5"/>
        </w:rPr>
        <w:t xml:space="preserve"> </w:t>
      </w:r>
      <w:r>
        <w:t>la</w:t>
      </w:r>
      <w:r>
        <w:rPr>
          <w:spacing w:val="-5"/>
        </w:rPr>
        <w:t xml:space="preserve"> </w:t>
      </w:r>
      <w:r>
        <w:t>salle</w:t>
      </w:r>
      <w:r>
        <w:rPr>
          <w:spacing w:val="-5"/>
        </w:rPr>
        <w:t xml:space="preserve"> </w:t>
      </w:r>
      <w:r>
        <w:t>permettant</w:t>
      </w:r>
      <w:r>
        <w:rPr>
          <w:spacing w:val="-4"/>
        </w:rPr>
        <w:t xml:space="preserve"> </w:t>
      </w:r>
      <w:r>
        <w:t>un</w:t>
      </w:r>
      <w:r>
        <w:rPr>
          <w:spacing w:val="-5"/>
        </w:rPr>
        <w:t xml:space="preserve"> </w:t>
      </w:r>
      <w:r>
        <w:t>accès</w:t>
      </w:r>
      <w:r>
        <w:rPr>
          <w:spacing w:val="-5"/>
        </w:rPr>
        <w:t xml:space="preserve"> </w:t>
      </w:r>
      <w:r>
        <w:t>direct</w:t>
      </w:r>
      <w:r>
        <w:rPr>
          <w:spacing w:val="-4"/>
        </w:rPr>
        <w:t xml:space="preserve"> </w:t>
      </w:r>
      <w:r>
        <w:t>au</w:t>
      </w:r>
      <w:r>
        <w:rPr>
          <w:spacing w:val="-4"/>
        </w:rPr>
        <w:t xml:space="preserve"> </w:t>
      </w:r>
      <w:r>
        <w:t>Google</w:t>
      </w:r>
      <w:r>
        <w:rPr>
          <w:spacing w:val="-6"/>
        </w:rPr>
        <w:t xml:space="preserve"> </w:t>
      </w:r>
      <w:r>
        <w:t>Drive,</w:t>
      </w:r>
      <w:r>
        <w:rPr>
          <w:spacing w:val="-5"/>
        </w:rPr>
        <w:t xml:space="preserve"> </w:t>
      </w:r>
      <w:r>
        <w:t>évitant</w:t>
      </w:r>
      <w:r>
        <w:rPr>
          <w:spacing w:val="-4"/>
        </w:rPr>
        <w:t xml:space="preserve"> </w:t>
      </w:r>
      <w:r>
        <w:t>l’impression</w:t>
      </w:r>
      <w:r>
        <w:rPr>
          <w:spacing w:val="-5"/>
        </w:rPr>
        <w:t xml:space="preserve"> </w:t>
      </w:r>
      <w:r>
        <w:t>inutile</w:t>
      </w:r>
      <w:r>
        <w:rPr>
          <w:spacing w:val="-5"/>
        </w:rPr>
        <w:t xml:space="preserve"> </w:t>
      </w:r>
      <w:r>
        <w:t>de</w:t>
      </w:r>
      <w:r>
        <w:rPr>
          <w:spacing w:val="-6"/>
        </w:rPr>
        <w:t xml:space="preserve"> </w:t>
      </w:r>
      <w:r w:rsidR="00B00248">
        <w:t xml:space="preserve">papier. </w:t>
      </w:r>
      <w:r w:rsidR="00B00248">
        <w:rPr>
          <w:i/>
        </w:rPr>
        <w:t>Plusieurs personnes n’ont pas pu suivre les résultats car ils n’ont pas réussi à relier leur téléphone à un compte Microsoft 365.</w:t>
      </w:r>
    </w:p>
    <w:p w:rsidR="007E4E2D" w:rsidRDefault="007E4E2D" w:rsidP="007E4E2D">
      <w:pPr>
        <w:pStyle w:val="Corpsdetexte"/>
      </w:pPr>
    </w:p>
    <w:p w:rsidR="00563D97" w:rsidRDefault="00E162BC" w:rsidP="007E4E2D">
      <w:pPr>
        <w:pStyle w:val="Corpsdetexte"/>
      </w:pPr>
      <w:r>
        <w:t>Arbitrage</w:t>
      </w:r>
      <w:r w:rsidR="007E4E2D">
        <w:rPr>
          <w:spacing w:val="-2"/>
        </w:rPr>
        <w:t> </w:t>
      </w:r>
      <w:r w:rsidR="007E4E2D">
        <w:t xml:space="preserve">: 20 AR sur les 24 demandés. Ceci n’a pas gêné à la réalisation de la compétition car une délégation par tour n’avait pas de rencontres à jouer. </w:t>
      </w:r>
    </w:p>
    <w:p w:rsidR="00563D97" w:rsidRDefault="00563D97">
      <w:pPr>
        <w:pStyle w:val="Corpsdetexte"/>
        <w:spacing w:before="4"/>
      </w:pPr>
    </w:p>
    <w:p w:rsidR="007E4E2D" w:rsidRDefault="007E4E2D">
      <w:pPr>
        <w:pStyle w:val="Corpsdetexte"/>
        <w:spacing w:before="4"/>
      </w:pPr>
      <w:r>
        <w:t>3 cartons jaunes ont été distribués.</w:t>
      </w:r>
    </w:p>
    <w:p w:rsidR="007E4E2D" w:rsidRDefault="007E4E2D">
      <w:pPr>
        <w:pStyle w:val="Corpsdetexte"/>
        <w:spacing w:before="4"/>
      </w:pPr>
    </w:p>
    <w:p w:rsidR="007E4E2D" w:rsidRDefault="007E4E2D">
      <w:pPr>
        <w:pStyle w:val="Corpsdetexte"/>
        <w:spacing w:before="4"/>
      </w:pPr>
      <w:r>
        <w:t>Le comité du cher a inscrit une benjamine ayant une licence loisir pour la compétition.</w:t>
      </w:r>
    </w:p>
    <w:p w:rsidR="007E4E2D" w:rsidRDefault="007E4E2D">
      <w:pPr>
        <w:pStyle w:val="Corpsdetexte"/>
        <w:spacing w:before="4"/>
      </w:pPr>
    </w:p>
    <w:p w:rsidR="007E4E2D" w:rsidRDefault="007E4E2D">
      <w:pPr>
        <w:pStyle w:val="Corpsdetexte"/>
        <w:spacing w:before="4"/>
      </w:pPr>
    </w:p>
    <w:p w:rsidR="007E4E2D" w:rsidRDefault="007E4E2D">
      <w:pPr>
        <w:pStyle w:val="Corpsdetexte"/>
        <w:spacing w:before="4"/>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1"/>
        <w:gridCol w:w="5231"/>
      </w:tblGrid>
      <w:tr w:rsidR="007E4E2D" w:rsidTr="00371E26">
        <w:trPr>
          <w:trHeight w:val="277"/>
        </w:trPr>
        <w:tc>
          <w:tcPr>
            <w:tcW w:w="5231" w:type="dxa"/>
            <w:shd w:val="clear" w:color="auto" w:fill="D9D9D9"/>
          </w:tcPr>
          <w:p w:rsidR="007E4E2D" w:rsidRDefault="007E4E2D" w:rsidP="00371E26">
            <w:pPr>
              <w:pStyle w:val="TableParagraph"/>
              <w:spacing w:line="258" w:lineRule="exact"/>
              <w:ind w:left="107"/>
              <w:rPr>
                <w:b/>
                <w:sz w:val="24"/>
              </w:rPr>
            </w:pPr>
            <w:r>
              <w:rPr>
                <w:b/>
                <w:sz w:val="24"/>
                <w:u w:val="thick"/>
              </w:rPr>
              <w:t>Retour des délégations</w:t>
            </w:r>
          </w:p>
        </w:tc>
        <w:tc>
          <w:tcPr>
            <w:tcW w:w="5231" w:type="dxa"/>
            <w:shd w:val="clear" w:color="auto" w:fill="D9D9D9"/>
          </w:tcPr>
          <w:p w:rsidR="007E4E2D" w:rsidRDefault="007E4E2D" w:rsidP="007E4E2D">
            <w:pPr>
              <w:pStyle w:val="TableParagraph"/>
              <w:spacing w:line="258" w:lineRule="exact"/>
              <w:ind w:right="98"/>
              <w:rPr>
                <w:b/>
                <w:sz w:val="24"/>
              </w:rPr>
            </w:pPr>
          </w:p>
        </w:tc>
      </w:tr>
    </w:tbl>
    <w:p w:rsidR="007E4E2D" w:rsidRDefault="007E4E2D">
      <w:pPr>
        <w:pStyle w:val="Corpsdetexte"/>
        <w:spacing w:before="4"/>
      </w:pPr>
    </w:p>
    <w:p w:rsidR="00563D97" w:rsidRDefault="007E4E2D">
      <w:pPr>
        <w:pStyle w:val="Corpsdetexte"/>
        <w:spacing w:before="3"/>
      </w:pPr>
      <w:r>
        <w:t>Retour du comité du cher :</w:t>
      </w:r>
    </w:p>
    <w:p w:rsidR="007E4E2D" w:rsidRDefault="007E4E2D" w:rsidP="007E4E2D">
      <w:pPr>
        <w:pStyle w:val="Corpsdetexte"/>
        <w:numPr>
          <w:ilvl w:val="0"/>
          <w:numId w:val="2"/>
        </w:numPr>
        <w:spacing w:before="3"/>
      </w:pPr>
      <w:r>
        <w:t>Lorsque c’était sur 2 jours, il y avait une meilleure ambiance dans la salle.</w:t>
      </w:r>
    </w:p>
    <w:p w:rsidR="007E4E2D" w:rsidRDefault="007E4E2D" w:rsidP="007E4E2D">
      <w:pPr>
        <w:pStyle w:val="Corpsdetexte"/>
        <w:numPr>
          <w:ilvl w:val="0"/>
          <w:numId w:val="2"/>
        </w:numPr>
        <w:spacing w:before="3"/>
      </w:pPr>
      <w:r>
        <w:t>Regret de l’absence des meilleurs joueurs de la ligue.</w:t>
      </w:r>
    </w:p>
    <w:p w:rsidR="007E4E2D" w:rsidRDefault="007E4E2D" w:rsidP="007E4E2D">
      <w:pPr>
        <w:pStyle w:val="Corpsdetexte"/>
        <w:numPr>
          <w:ilvl w:val="0"/>
          <w:numId w:val="2"/>
        </w:numPr>
        <w:spacing w:before="3"/>
      </w:pPr>
      <w:r>
        <w:t>L’absence du comité d’Indre-et-Loire occasionne une perte d’intérêt.</w:t>
      </w:r>
    </w:p>
    <w:p w:rsidR="007E4E2D" w:rsidRDefault="007E4E2D" w:rsidP="007E4E2D">
      <w:pPr>
        <w:pStyle w:val="Corpsdetexte"/>
        <w:numPr>
          <w:ilvl w:val="0"/>
          <w:numId w:val="2"/>
        </w:numPr>
        <w:spacing w:before="3"/>
      </w:pPr>
      <w:r>
        <w:t>Point</w:t>
      </w:r>
      <w:r w:rsidR="00F57868">
        <w:t>s</w:t>
      </w:r>
      <w:r>
        <w:t xml:space="preserve"> positif</w:t>
      </w:r>
      <w:r w:rsidR="00F57868">
        <w:t>s</w:t>
      </w:r>
      <w:r>
        <w:t> : accueil et organisation du club organisateur et table des JA opérationnelle.</w:t>
      </w:r>
    </w:p>
    <w:p w:rsidR="007E4E2D" w:rsidRDefault="007E4E2D" w:rsidP="007E4E2D">
      <w:pPr>
        <w:pStyle w:val="Corpsdetexte"/>
        <w:spacing w:before="3"/>
      </w:pPr>
    </w:p>
    <w:p w:rsidR="00F57868" w:rsidRDefault="00F57868" w:rsidP="007E4E2D">
      <w:pPr>
        <w:pStyle w:val="Corpsdetexte"/>
        <w:spacing w:before="3"/>
      </w:pPr>
      <w:r>
        <w:t>Retour du comité d’Eure-et-Loir :</w:t>
      </w:r>
    </w:p>
    <w:p w:rsidR="00F57868" w:rsidRDefault="00F57868" w:rsidP="00F57868">
      <w:pPr>
        <w:pStyle w:val="Corpsdetexte"/>
        <w:numPr>
          <w:ilvl w:val="0"/>
          <w:numId w:val="2"/>
        </w:numPr>
        <w:spacing w:before="3"/>
      </w:pPr>
      <w:r>
        <w:t>Réfléchit sur l’intérêt de conserver les juniors (voire les cadets) à remplacer par les poussins.</w:t>
      </w:r>
    </w:p>
    <w:p w:rsidR="00F57868" w:rsidRDefault="00F57868" w:rsidP="00F57868">
      <w:pPr>
        <w:pStyle w:val="Corpsdetexte"/>
        <w:numPr>
          <w:ilvl w:val="0"/>
          <w:numId w:val="2"/>
        </w:numPr>
        <w:spacing w:before="3"/>
      </w:pPr>
      <w:r>
        <w:t>Absence du comité d’Indre-et-Loire regrettable.</w:t>
      </w:r>
    </w:p>
    <w:p w:rsidR="00F57868" w:rsidRDefault="00F57868" w:rsidP="00F57868">
      <w:pPr>
        <w:pStyle w:val="Corpsdetexte"/>
        <w:numPr>
          <w:ilvl w:val="0"/>
          <w:numId w:val="2"/>
        </w:numPr>
        <w:spacing w:before="3"/>
      </w:pPr>
      <w:r>
        <w:t>Comité du Loiret sans ses meilleurs joueurs.</w:t>
      </w:r>
    </w:p>
    <w:p w:rsidR="00F57868" w:rsidRDefault="00F57868" w:rsidP="007E4E2D">
      <w:pPr>
        <w:pStyle w:val="Corpsdetexte"/>
        <w:spacing w:before="3"/>
      </w:pPr>
    </w:p>
    <w:p w:rsidR="007E4E2D" w:rsidRDefault="007E4E2D" w:rsidP="007E4E2D">
      <w:pPr>
        <w:pStyle w:val="Corpsdetexte"/>
        <w:spacing w:before="3"/>
      </w:pPr>
      <w:r>
        <w:t>Retour du comité de l’Indre :</w:t>
      </w:r>
    </w:p>
    <w:p w:rsidR="007E4E2D" w:rsidRDefault="00F57868" w:rsidP="007E4E2D">
      <w:pPr>
        <w:pStyle w:val="Corpsdetexte"/>
        <w:numPr>
          <w:ilvl w:val="0"/>
          <w:numId w:val="2"/>
        </w:numPr>
        <w:spacing w:before="3"/>
      </w:pPr>
      <w:r>
        <w:t>Manque d’ambiance, de peps.</w:t>
      </w:r>
    </w:p>
    <w:p w:rsidR="00F57868" w:rsidRDefault="00F57868" w:rsidP="007E4E2D">
      <w:pPr>
        <w:pStyle w:val="Corpsdetexte"/>
        <w:numPr>
          <w:ilvl w:val="0"/>
          <w:numId w:val="2"/>
        </w:numPr>
        <w:spacing w:before="3"/>
      </w:pPr>
      <w:r>
        <w:t>Les modifications du règlement ont « cassé » l’ambiance.</w:t>
      </w:r>
    </w:p>
    <w:p w:rsidR="00F57868" w:rsidRDefault="00F57868" w:rsidP="007E4E2D">
      <w:pPr>
        <w:pStyle w:val="Corpsdetexte"/>
        <w:numPr>
          <w:ilvl w:val="0"/>
          <w:numId w:val="2"/>
        </w:numPr>
        <w:spacing w:before="3"/>
      </w:pPr>
      <w:r>
        <w:t>Difficulté organisationnelle liée au transport.</w:t>
      </w:r>
    </w:p>
    <w:p w:rsidR="00F57868" w:rsidRDefault="00F57868" w:rsidP="007E4E2D">
      <w:pPr>
        <w:pStyle w:val="Corpsdetexte"/>
        <w:numPr>
          <w:ilvl w:val="0"/>
          <w:numId w:val="2"/>
        </w:numPr>
        <w:spacing w:before="3"/>
      </w:pPr>
      <w:r>
        <w:t>Niveau : absence des meilleurs juniors du comité 36.</w:t>
      </w:r>
    </w:p>
    <w:p w:rsidR="00F57868" w:rsidRDefault="00F57868" w:rsidP="007E4E2D">
      <w:pPr>
        <w:pStyle w:val="Corpsdetexte"/>
        <w:numPr>
          <w:ilvl w:val="0"/>
          <w:numId w:val="2"/>
        </w:numPr>
        <w:spacing w:before="3"/>
      </w:pPr>
      <w:r>
        <w:t>Points positifs : Les licenciés de l’Indre aiment venir à cette épreuve. Cela permet une découverte de la compétition régionale pour les joueurs de niveau départemental. Organisation et JA : RAS.</w:t>
      </w:r>
    </w:p>
    <w:p w:rsidR="00F57868" w:rsidRDefault="00F57868" w:rsidP="00F57868">
      <w:pPr>
        <w:pStyle w:val="Corpsdetexte"/>
        <w:spacing w:before="3"/>
      </w:pPr>
    </w:p>
    <w:p w:rsidR="00F57868" w:rsidRDefault="00F57868" w:rsidP="00F57868">
      <w:pPr>
        <w:pStyle w:val="Corpsdetexte"/>
        <w:spacing w:before="3"/>
      </w:pPr>
      <w:r>
        <w:t>Retour du comité du Loir-et-Cher :</w:t>
      </w:r>
    </w:p>
    <w:p w:rsidR="00F57868" w:rsidRDefault="00F57868" w:rsidP="00F57868">
      <w:pPr>
        <w:pStyle w:val="Corpsdetexte"/>
        <w:numPr>
          <w:ilvl w:val="0"/>
          <w:numId w:val="2"/>
        </w:numPr>
        <w:spacing w:before="3"/>
      </w:pPr>
      <w:r>
        <w:t>Réponse des sélections à rendre trop tôt dans la saison. Date limite à revoir.</w:t>
      </w:r>
    </w:p>
    <w:p w:rsidR="00F57868" w:rsidRDefault="00F57868" w:rsidP="00F57868">
      <w:pPr>
        <w:pStyle w:val="Corpsdetexte"/>
        <w:numPr>
          <w:ilvl w:val="0"/>
          <w:numId w:val="2"/>
        </w:numPr>
        <w:spacing w:before="3"/>
      </w:pPr>
      <w:r>
        <w:t>Manque d’informations sur le pointage dans le règlement.</w:t>
      </w:r>
    </w:p>
    <w:p w:rsidR="00F57868" w:rsidRDefault="00F57868" w:rsidP="00F57868">
      <w:pPr>
        <w:pStyle w:val="Corpsdetexte"/>
        <w:numPr>
          <w:ilvl w:val="0"/>
          <w:numId w:val="2"/>
        </w:numPr>
        <w:spacing w:before="3"/>
      </w:pPr>
      <w:r>
        <w:t>Responsable de la délégation en difficulté pour créer sa sélection dans les délais impartis avec des relances régulièrement du JA (beaucoup de pression ressentie).</w:t>
      </w:r>
    </w:p>
    <w:p w:rsidR="00F57868" w:rsidRDefault="00F57868" w:rsidP="00F57868">
      <w:pPr>
        <w:pStyle w:val="Corpsdetexte"/>
        <w:numPr>
          <w:ilvl w:val="0"/>
          <w:numId w:val="2"/>
        </w:numPr>
        <w:spacing w:before="3"/>
      </w:pPr>
      <w:r>
        <w:t>Formule qui plaît. POT apprécié (tous jouent dans la même salle).</w:t>
      </w:r>
    </w:p>
    <w:p w:rsidR="00F57868" w:rsidRDefault="00F57868" w:rsidP="00F57868">
      <w:pPr>
        <w:pStyle w:val="Corpsdetexte"/>
        <w:numPr>
          <w:ilvl w:val="0"/>
          <w:numId w:val="2"/>
        </w:numPr>
        <w:spacing w:before="3"/>
      </w:pPr>
      <w:r>
        <w:t>Organisation : RAS.</w:t>
      </w:r>
    </w:p>
    <w:p w:rsidR="00F57868" w:rsidRDefault="00F57868" w:rsidP="00F57868">
      <w:pPr>
        <w:pStyle w:val="Corpsdetexte"/>
        <w:spacing w:before="3"/>
      </w:pPr>
    </w:p>
    <w:p w:rsidR="00F57868" w:rsidRDefault="00F57868" w:rsidP="00F57868">
      <w:pPr>
        <w:pStyle w:val="Corpsdetexte"/>
        <w:spacing w:before="3"/>
      </w:pPr>
      <w:r>
        <w:t>Retour du comité du Loiret :</w:t>
      </w:r>
    </w:p>
    <w:p w:rsidR="00F57868" w:rsidRDefault="00F57868" w:rsidP="00F57868">
      <w:pPr>
        <w:pStyle w:val="Corpsdetexte"/>
        <w:numPr>
          <w:ilvl w:val="0"/>
          <w:numId w:val="2"/>
        </w:numPr>
        <w:spacing w:before="3"/>
      </w:pPr>
      <w:r>
        <w:t>Manque d’ambiance.</w:t>
      </w:r>
    </w:p>
    <w:p w:rsidR="00F57868" w:rsidRDefault="00F57868" w:rsidP="00F57868">
      <w:pPr>
        <w:pStyle w:val="Corpsdetexte"/>
        <w:numPr>
          <w:ilvl w:val="0"/>
          <w:numId w:val="2"/>
        </w:numPr>
        <w:spacing w:before="3"/>
      </w:pPr>
      <w:r>
        <w:t>Compétition trop hétérogène en termes de niveau.</w:t>
      </w:r>
    </w:p>
    <w:p w:rsidR="00F57868" w:rsidRDefault="00F57868" w:rsidP="00F57868">
      <w:pPr>
        <w:pStyle w:val="Corpsdetexte"/>
        <w:numPr>
          <w:ilvl w:val="0"/>
          <w:numId w:val="2"/>
        </w:numPr>
        <w:spacing w:before="3"/>
      </w:pPr>
      <w:r>
        <w:t>Equipe contente d’être présente.</w:t>
      </w:r>
    </w:p>
    <w:p w:rsidR="00F57868" w:rsidRDefault="00F57868" w:rsidP="00F57868">
      <w:pPr>
        <w:pStyle w:val="Corpsdetexte"/>
        <w:numPr>
          <w:ilvl w:val="0"/>
          <w:numId w:val="2"/>
        </w:numPr>
        <w:spacing w:before="3"/>
      </w:pPr>
      <w:r>
        <w:t>Organisation, JA : RAS.</w:t>
      </w:r>
    </w:p>
    <w:p w:rsidR="00F57868" w:rsidRDefault="00F57868" w:rsidP="00F57868">
      <w:pPr>
        <w:pStyle w:val="Corpsdetexte"/>
        <w:spacing w:before="3"/>
      </w:pPr>
    </w:p>
    <w:p w:rsidR="00F57868" w:rsidRDefault="00F57868" w:rsidP="00F57868">
      <w:pPr>
        <w:pStyle w:val="Corpsdetexte"/>
        <w:spacing w:before="3"/>
      </w:pPr>
      <w:r>
        <w:t>Retour du JA :</w:t>
      </w:r>
    </w:p>
    <w:p w:rsidR="00F57868" w:rsidRDefault="00F57868" w:rsidP="00F57868">
      <w:pPr>
        <w:pStyle w:val="Corpsdetexte"/>
        <w:numPr>
          <w:ilvl w:val="0"/>
          <w:numId w:val="2"/>
        </w:numPr>
        <w:spacing w:before="3"/>
      </w:pPr>
      <w:r>
        <w:t>Remise des compositions d’équipe 3 semaines avant la compétition.</w:t>
      </w:r>
    </w:p>
    <w:p w:rsidR="00F57868" w:rsidRDefault="00F57868" w:rsidP="00F57868">
      <w:pPr>
        <w:pStyle w:val="Corpsdetexte"/>
        <w:numPr>
          <w:ilvl w:val="0"/>
          <w:numId w:val="2"/>
        </w:numPr>
        <w:spacing w:before="3"/>
        <w:jc w:val="both"/>
      </w:pPr>
      <w:r>
        <w:t>Blocage de l’ordre des rencontres une semaine avant la date de la compétition. Lorsque le blocage de l’ordre des rencontres est effectif, modification de la sélection uniquement sur motif valable (une personne s’est désistée car la compétition n’était finalement pas compatible avec ses cours à la faculté de médecine).</w:t>
      </w:r>
    </w:p>
    <w:p w:rsidR="00F57868" w:rsidRDefault="00F57868" w:rsidP="00F57868">
      <w:pPr>
        <w:pStyle w:val="Corpsdetexte"/>
        <w:spacing w:before="3"/>
        <w:jc w:val="both"/>
      </w:pPr>
    </w:p>
    <w:p w:rsidR="00F57868" w:rsidRPr="007E4E2D" w:rsidRDefault="00F57868" w:rsidP="00F57868">
      <w:pPr>
        <w:pStyle w:val="Corpsdetexte"/>
        <w:spacing w:before="3"/>
        <w:jc w:val="both"/>
      </w:pPr>
    </w:p>
    <w:p w:rsidR="007E4E2D" w:rsidRDefault="007E4E2D">
      <w:pPr>
        <w:pStyle w:val="Corpsdetexte"/>
        <w:spacing w:before="3"/>
        <w:rPr>
          <w:i/>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1"/>
        <w:gridCol w:w="5231"/>
      </w:tblGrid>
      <w:tr w:rsidR="00563D97">
        <w:trPr>
          <w:trHeight w:val="277"/>
        </w:trPr>
        <w:tc>
          <w:tcPr>
            <w:tcW w:w="5231" w:type="dxa"/>
            <w:shd w:val="clear" w:color="auto" w:fill="D9D9D9"/>
          </w:tcPr>
          <w:p w:rsidR="00563D97" w:rsidRDefault="00E162BC">
            <w:pPr>
              <w:pStyle w:val="TableParagraph"/>
              <w:spacing w:line="258" w:lineRule="exact"/>
              <w:ind w:left="107"/>
              <w:rPr>
                <w:b/>
                <w:sz w:val="24"/>
              </w:rPr>
            </w:pPr>
            <w:r>
              <w:rPr>
                <w:b/>
                <w:sz w:val="24"/>
                <w:u w:val="thick"/>
              </w:rPr>
              <w:t>Représentation</w:t>
            </w:r>
            <w:r>
              <w:rPr>
                <w:b/>
                <w:spacing w:val="-2"/>
                <w:sz w:val="24"/>
                <w:u w:val="thick"/>
              </w:rPr>
              <w:t xml:space="preserve"> </w:t>
            </w:r>
            <w:r>
              <w:rPr>
                <w:b/>
                <w:sz w:val="24"/>
                <w:u w:val="thick"/>
              </w:rPr>
              <w:t>et</w:t>
            </w:r>
            <w:r>
              <w:rPr>
                <w:b/>
                <w:spacing w:val="-2"/>
                <w:sz w:val="24"/>
                <w:u w:val="thick"/>
              </w:rPr>
              <w:t xml:space="preserve"> </w:t>
            </w:r>
            <w:r>
              <w:rPr>
                <w:b/>
                <w:sz w:val="24"/>
                <w:u w:val="thick"/>
              </w:rPr>
              <w:t>protocole</w:t>
            </w:r>
          </w:p>
        </w:tc>
        <w:tc>
          <w:tcPr>
            <w:tcW w:w="5231" w:type="dxa"/>
            <w:shd w:val="clear" w:color="auto" w:fill="D9D9D9"/>
          </w:tcPr>
          <w:p w:rsidR="00563D97" w:rsidRDefault="00E162BC">
            <w:pPr>
              <w:pStyle w:val="TableParagraph"/>
              <w:spacing w:line="258" w:lineRule="exact"/>
              <w:ind w:right="98"/>
              <w:jc w:val="right"/>
              <w:rPr>
                <w:b/>
                <w:sz w:val="24"/>
              </w:rPr>
            </w:pPr>
            <w:r>
              <w:rPr>
                <w:b/>
                <w:color w:val="00AF50"/>
                <w:sz w:val="24"/>
              </w:rPr>
              <w:t>RAS</w:t>
            </w:r>
          </w:p>
        </w:tc>
      </w:tr>
    </w:tbl>
    <w:p w:rsidR="00563D97" w:rsidRDefault="00563D97">
      <w:pPr>
        <w:pStyle w:val="Corpsdetexte"/>
        <w:spacing w:before="3"/>
        <w:rPr>
          <w:i/>
        </w:rPr>
      </w:pPr>
    </w:p>
    <w:p w:rsidR="00FD2F53" w:rsidRDefault="00FD2F53" w:rsidP="00FD2F53">
      <w:pPr>
        <w:pStyle w:val="Corpsdetexte"/>
        <w:ind w:left="102" w:right="1780"/>
        <w:jc w:val="both"/>
      </w:pPr>
      <w:r>
        <w:t>Présence de M ROBIN Vincent, maire de Mer, et de M SERNA Renaud, adjoint aux sports de la ville de Mer de 12h00 à 13h00.</w:t>
      </w:r>
    </w:p>
    <w:p w:rsidR="00FD2F53" w:rsidRDefault="00FD2F53" w:rsidP="00FD2F53">
      <w:pPr>
        <w:pStyle w:val="Corpsdetexte"/>
        <w:ind w:left="102" w:right="1780"/>
        <w:jc w:val="both"/>
      </w:pPr>
    </w:p>
    <w:p w:rsidR="00563D97" w:rsidRDefault="00E162BC">
      <w:pPr>
        <w:pStyle w:val="Corpsdetexte"/>
        <w:spacing w:line="484" w:lineRule="auto"/>
        <w:ind w:left="100" w:right="1778"/>
      </w:pPr>
      <w:r>
        <w:t>Présence</w:t>
      </w:r>
      <w:r>
        <w:rPr>
          <w:spacing w:val="-2"/>
        </w:rPr>
        <w:t xml:space="preserve"> </w:t>
      </w:r>
      <w:r>
        <w:t>de</w:t>
      </w:r>
      <w:r>
        <w:rPr>
          <w:spacing w:val="-1"/>
        </w:rPr>
        <w:t xml:space="preserve"> </w:t>
      </w:r>
      <w:r w:rsidR="00F57868">
        <w:t>Fabien CHAPELLE</w:t>
      </w:r>
      <w:r>
        <w:t>,</w:t>
      </w:r>
      <w:r>
        <w:rPr>
          <w:spacing w:val="1"/>
        </w:rPr>
        <w:t xml:space="preserve"> </w:t>
      </w:r>
      <w:r>
        <w:t>délégué</w:t>
      </w:r>
      <w:r>
        <w:rPr>
          <w:spacing w:val="-2"/>
        </w:rPr>
        <w:t xml:space="preserve"> </w:t>
      </w:r>
      <w:r>
        <w:t>de</w:t>
      </w:r>
      <w:r>
        <w:rPr>
          <w:spacing w:val="-2"/>
        </w:rPr>
        <w:t xml:space="preserve"> </w:t>
      </w:r>
      <w:r>
        <w:t>Ligue</w:t>
      </w:r>
      <w:r>
        <w:rPr>
          <w:spacing w:val="1"/>
        </w:rPr>
        <w:t xml:space="preserve"> </w:t>
      </w:r>
      <w:r>
        <w:t>sur cette</w:t>
      </w:r>
      <w:r>
        <w:rPr>
          <w:spacing w:val="-2"/>
        </w:rPr>
        <w:t xml:space="preserve"> </w:t>
      </w:r>
      <w:r>
        <w:t>manifestation,</w:t>
      </w:r>
      <w:r>
        <w:rPr>
          <w:spacing w:val="2"/>
        </w:rPr>
        <w:t xml:space="preserve"> </w:t>
      </w:r>
      <w:r>
        <w:t>de</w:t>
      </w:r>
      <w:r>
        <w:rPr>
          <w:spacing w:val="-2"/>
        </w:rPr>
        <w:t xml:space="preserve"> </w:t>
      </w:r>
      <w:r w:rsidR="00F57868">
        <w:t>8h45</w:t>
      </w:r>
      <w:r>
        <w:t xml:space="preserve"> à</w:t>
      </w:r>
      <w:r>
        <w:rPr>
          <w:spacing w:val="-1"/>
        </w:rPr>
        <w:t xml:space="preserve"> </w:t>
      </w:r>
      <w:r>
        <w:t>18h00.</w:t>
      </w:r>
    </w:p>
    <w:p w:rsidR="00563D97" w:rsidRDefault="00E162BC">
      <w:pPr>
        <w:pStyle w:val="Corpsdetexte"/>
        <w:spacing w:line="273" w:lineRule="exact"/>
        <w:ind w:left="100"/>
      </w:pPr>
      <w:r>
        <w:t>Présents</w:t>
      </w:r>
      <w:r>
        <w:rPr>
          <w:spacing w:val="-1"/>
        </w:rPr>
        <w:t xml:space="preserve"> </w:t>
      </w:r>
      <w:r>
        <w:t>pour</w:t>
      </w:r>
      <w:r>
        <w:rPr>
          <w:spacing w:val="-1"/>
        </w:rPr>
        <w:t xml:space="preserve"> </w:t>
      </w:r>
      <w:r>
        <w:t>le</w:t>
      </w:r>
      <w:r>
        <w:rPr>
          <w:spacing w:val="-2"/>
        </w:rPr>
        <w:t xml:space="preserve"> </w:t>
      </w:r>
      <w:r>
        <w:t>protocole :</w:t>
      </w:r>
    </w:p>
    <w:p w:rsidR="00563D97" w:rsidRDefault="00563D97">
      <w:pPr>
        <w:pStyle w:val="Corpsdetexte"/>
        <w:spacing w:before="5"/>
      </w:pPr>
    </w:p>
    <w:p w:rsidR="00563D97" w:rsidRDefault="00FD2F53">
      <w:pPr>
        <w:pStyle w:val="Paragraphedeliste"/>
        <w:numPr>
          <w:ilvl w:val="0"/>
          <w:numId w:val="2"/>
        </w:numPr>
        <w:tabs>
          <w:tab w:val="left" w:pos="820"/>
          <w:tab w:val="left" w:pos="821"/>
        </w:tabs>
        <w:rPr>
          <w:sz w:val="24"/>
        </w:rPr>
      </w:pPr>
      <w:r>
        <w:rPr>
          <w:sz w:val="24"/>
        </w:rPr>
        <w:t xml:space="preserve">Laurent BOISGARD </w:t>
      </w:r>
      <w:r w:rsidR="00E162BC">
        <w:rPr>
          <w:sz w:val="24"/>
        </w:rPr>
        <w:t>(président</w:t>
      </w:r>
      <w:r w:rsidR="00E162BC">
        <w:rPr>
          <w:spacing w:val="-1"/>
          <w:sz w:val="24"/>
        </w:rPr>
        <w:t xml:space="preserve"> </w:t>
      </w:r>
      <w:r w:rsidR="00E162BC">
        <w:rPr>
          <w:sz w:val="24"/>
        </w:rPr>
        <w:t>club</w:t>
      </w:r>
      <w:r w:rsidR="00E162BC">
        <w:rPr>
          <w:spacing w:val="-2"/>
          <w:sz w:val="24"/>
        </w:rPr>
        <w:t xml:space="preserve"> </w:t>
      </w:r>
      <w:r w:rsidR="00E162BC">
        <w:rPr>
          <w:sz w:val="24"/>
        </w:rPr>
        <w:t>organisateur)</w:t>
      </w:r>
    </w:p>
    <w:p w:rsidR="00FD2F53" w:rsidRDefault="00FD2F53">
      <w:pPr>
        <w:pStyle w:val="Paragraphedeliste"/>
        <w:numPr>
          <w:ilvl w:val="0"/>
          <w:numId w:val="2"/>
        </w:numPr>
        <w:tabs>
          <w:tab w:val="left" w:pos="820"/>
          <w:tab w:val="left" w:pos="821"/>
        </w:tabs>
        <w:rPr>
          <w:sz w:val="24"/>
        </w:rPr>
      </w:pPr>
      <w:proofErr w:type="spellStart"/>
      <w:r>
        <w:rPr>
          <w:sz w:val="24"/>
        </w:rPr>
        <w:t>Eric</w:t>
      </w:r>
      <w:proofErr w:type="spellEnd"/>
      <w:r>
        <w:rPr>
          <w:sz w:val="24"/>
        </w:rPr>
        <w:t xml:space="preserve"> DUBEROS (JA de la compétition).</w:t>
      </w:r>
    </w:p>
    <w:p w:rsidR="00FD2F53" w:rsidRDefault="00FD2F53">
      <w:pPr>
        <w:pStyle w:val="Paragraphedeliste"/>
        <w:numPr>
          <w:ilvl w:val="0"/>
          <w:numId w:val="2"/>
        </w:numPr>
        <w:tabs>
          <w:tab w:val="left" w:pos="820"/>
          <w:tab w:val="left" w:pos="821"/>
        </w:tabs>
        <w:rPr>
          <w:sz w:val="24"/>
        </w:rPr>
      </w:pPr>
      <w:r>
        <w:rPr>
          <w:sz w:val="24"/>
        </w:rPr>
        <w:t>Stéphane TABILLON (président du club de Châteauneuf TT).</w:t>
      </w:r>
    </w:p>
    <w:p w:rsidR="00FD2F53" w:rsidRDefault="00FD2F53">
      <w:pPr>
        <w:pStyle w:val="Paragraphedeliste"/>
        <w:numPr>
          <w:ilvl w:val="0"/>
          <w:numId w:val="2"/>
        </w:numPr>
        <w:tabs>
          <w:tab w:val="left" w:pos="820"/>
          <w:tab w:val="left" w:pos="821"/>
        </w:tabs>
        <w:rPr>
          <w:sz w:val="24"/>
        </w:rPr>
      </w:pPr>
      <w:r>
        <w:rPr>
          <w:sz w:val="24"/>
        </w:rPr>
        <w:t>Stéphane OLLIVIER (président du CD 28).</w:t>
      </w:r>
    </w:p>
    <w:p w:rsidR="00FD2F53" w:rsidRDefault="00FD2F53">
      <w:pPr>
        <w:pStyle w:val="Paragraphedeliste"/>
        <w:numPr>
          <w:ilvl w:val="0"/>
          <w:numId w:val="2"/>
        </w:numPr>
        <w:tabs>
          <w:tab w:val="left" w:pos="820"/>
          <w:tab w:val="left" w:pos="821"/>
        </w:tabs>
        <w:rPr>
          <w:sz w:val="24"/>
        </w:rPr>
      </w:pPr>
      <w:r>
        <w:rPr>
          <w:sz w:val="24"/>
        </w:rPr>
        <w:t>Cathy NEILZ (JA de travée).</w:t>
      </w:r>
    </w:p>
    <w:p w:rsidR="00FD2F53" w:rsidRDefault="00FD2F53">
      <w:pPr>
        <w:pStyle w:val="Paragraphedeliste"/>
        <w:numPr>
          <w:ilvl w:val="0"/>
          <w:numId w:val="2"/>
        </w:numPr>
        <w:tabs>
          <w:tab w:val="left" w:pos="820"/>
          <w:tab w:val="left" w:pos="821"/>
        </w:tabs>
        <w:rPr>
          <w:sz w:val="24"/>
        </w:rPr>
      </w:pPr>
      <w:r>
        <w:rPr>
          <w:sz w:val="24"/>
        </w:rPr>
        <w:t>Mickaël MANDARD (président de la CDA 41).</w:t>
      </w:r>
    </w:p>
    <w:p w:rsidR="00FD2F53" w:rsidRDefault="00FD2F53">
      <w:pPr>
        <w:pStyle w:val="Paragraphedeliste"/>
        <w:numPr>
          <w:ilvl w:val="0"/>
          <w:numId w:val="2"/>
        </w:numPr>
        <w:tabs>
          <w:tab w:val="left" w:pos="820"/>
          <w:tab w:val="left" w:pos="821"/>
        </w:tabs>
        <w:rPr>
          <w:sz w:val="24"/>
        </w:rPr>
      </w:pPr>
      <w:r>
        <w:rPr>
          <w:sz w:val="24"/>
        </w:rPr>
        <w:t>Jean-Marc GUIMONT (bénévole de l’AMO Mer).</w:t>
      </w:r>
    </w:p>
    <w:p w:rsidR="00FD2F53" w:rsidRDefault="00FD2F53">
      <w:pPr>
        <w:pStyle w:val="Paragraphedeliste"/>
        <w:numPr>
          <w:ilvl w:val="0"/>
          <w:numId w:val="2"/>
        </w:numPr>
        <w:tabs>
          <w:tab w:val="left" w:pos="820"/>
          <w:tab w:val="left" w:pos="821"/>
        </w:tabs>
        <w:rPr>
          <w:sz w:val="24"/>
        </w:rPr>
      </w:pPr>
      <w:r>
        <w:rPr>
          <w:sz w:val="24"/>
        </w:rPr>
        <w:t>Philippe LEBON (JA responsable des arbitres)</w:t>
      </w:r>
    </w:p>
    <w:p w:rsidR="00563D97" w:rsidRPr="00FD2F53" w:rsidRDefault="00FD2F53" w:rsidP="00FD2F53">
      <w:pPr>
        <w:pStyle w:val="Paragraphedeliste"/>
        <w:numPr>
          <w:ilvl w:val="0"/>
          <w:numId w:val="2"/>
        </w:numPr>
        <w:tabs>
          <w:tab w:val="left" w:pos="820"/>
          <w:tab w:val="left" w:pos="821"/>
        </w:tabs>
        <w:rPr>
          <w:sz w:val="20"/>
        </w:rPr>
      </w:pPr>
      <w:r>
        <w:rPr>
          <w:sz w:val="24"/>
        </w:rPr>
        <w:t>Fabien CHAPELLE</w:t>
      </w:r>
      <w:r w:rsidR="00E162BC" w:rsidRPr="00FD2F53">
        <w:rPr>
          <w:spacing w:val="-1"/>
          <w:sz w:val="24"/>
        </w:rPr>
        <w:t xml:space="preserve"> </w:t>
      </w:r>
      <w:r w:rsidR="00E162BC">
        <w:rPr>
          <w:sz w:val="24"/>
        </w:rPr>
        <w:t>(délégué</w:t>
      </w:r>
      <w:r w:rsidR="00E162BC" w:rsidRPr="00FD2F53">
        <w:rPr>
          <w:spacing w:val="-2"/>
          <w:sz w:val="24"/>
        </w:rPr>
        <w:t xml:space="preserve"> </w:t>
      </w:r>
      <w:r w:rsidR="00E162BC">
        <w:rPr>
          <w:sz w:val="24"/>
        </w:rPr>
        <w:t>de</w:t>
      </w:r>
      <w:r w:rsidR="00E162BC" w:rsidRPr="00FD2F53">
        <w:rPr>
          <w:spacing w:val="-2"/>
          <w:sz w:val="24"/>
        </w:rPr>
        <w:t xml:space="preserve"> </w:t>
      </w:r>
      <w:r w:rsidR="00E162BC">
        <w:rPr>
          <w:sz w:val="24"/>
        </w:rPr>
        <w:t>Ligue)</w:t>
      </w:r>
      <w:r>
        <w:rPr>
          <w:sz w:val="24"/>
        </w:rPr>
        <w:t>.</w:t>
      </w:r>
    </w:p>
    <w:p w:rsidR="00563D97" w:rsidRDefault="00563D97">
      <w:pPr>
        <w:pStyle w:val="Corpsdetexte"/>
        <w:rPr>
          <w:sz w:val="20"/>
        </w:rPr>
      </w:pPr>
    </w:p>
    <w:p w:rsidR="00563D97" w:rsidRDefault="00563D97">
      <w:pPr>
        <w:pStyle w:val="Corpsdetexte"/>
        <w:spacing w:before="8"/>
        <w:rPr>
          <w:sz w:val="1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1"/>
        <w:gridCol w:w="5231"/>
      </w:tblGrid>
      <w:tr w:rsidR="00563D97">
        <w:trPr>
          <w:trHeight w:val="258"/>
        </w:trPr>
        <w:tc>
          <w:tcPr>
            <w:tcW w:w="5231" w:type="dxa"/>
            <w:tcBorders>
              <w:bottom w:val="thinThickMediumGap" w:sz="6" w:space="0" w:color="000000"/>
            </w:tcBorders>
            <w:shd w:val="clear" w:color="auto" w:fill="D9D9D9"/>
          </w:tcPr>
          <w:p w:rsidR="00563D97" w:rsidRDefault="00E162BC">
            <w:pPr>
              <w:pStyle w:val="TableParagraph"/>
              <w:spacing w:line="238" w:lineRule="exact"/>
              <w:ind w:left="107"/>
              <w:rPr>
                <w:b/>
                <w:sz w:val="24"/>
              </w:rPr>
            </w:pPr>
            <w:r>
              <w:rPr>
                <w:b/>
                <w:sz w:val="24"/>
              </w:rPr>
              <w:t>CONCLUSIONS</w:t>
            </w:r>
          </w:p>
        </w:tc>
        <w:tc>
          <w:tcPr>
            <w:tcW w:w="5231" w:type="dxa"/>
            <w:shd w:val="clear" w:color="auto" w:fill="D9D9D9"/>
          </w:tcPr>
          <w:p w:rsidR="00563D97" w:rsidRDefault="00E162BC">
            <w:pPr>
              <w:pStyle w:val="TableParagraph"/>
              <w:spacing w:line="238" w:lineRule="exact"/>
              <w:ind w:left="2729"/>
              <w:rPr>
                <w:b/>
                <w:sz w:val="24"/>
              </w:rPr>
            </w:pPr>
            <w:r>
              <w:rPr>
                <w:b/>
                <w:color w:val="00AF50"/>
                <w:sz w:val="24"/>
              </w:rPr>
              <w:t>Excellente</w:t>
            </w:r>
            <w:r>
              <w:rPr>
                <w:b/>
                <w:color w:val="00AF50"/>
                <w:spacing w:val="-4"/>
                <w:sz w:val="24"/>
              </w:rPr>
              <w:t xml:space="preserve"> </w:t>
            </w:r>
            <w:r>
              <w:rPr>
                <w:b/>
                <w:color w:val="00AF50"/>
                <w:sz w:val="24"/>
              </w:rPr>
              <w:t>organisation</w:t>
            </w:r>
          </w:p>
        </w:tc>
      </w:tr>
    </w:tbl>
    <w:p w:rsidR="00563D97" w:rsidRDefault="00563D97">
      <w:pPr>
        <w:pStyle w:val="Corpsdetexte"/>
        <w:spacing w:before="10"/>
        <w:rPr>
          <w:sz w:val="15"/>
        </w:rPr>
      </w:pPr>
    </w:p>
    <w:p w:rsidR="00563D97" w:rsidRDefault="00277EC0" w:rsidP="00277EC0">
      <w:pPr>
        <w:pStyle w:val="Corpsdetexte"/>
        <w:spacing w:before="90"/>
      </w:pPr>
      <w:r>
        <w:t>Très bonne organisation de la part du club de l’AMO Mer.</w:t>
      </w:r>
    </w:p>
    <w:p w:rsidR="00563D97" w:rsidRDefault="00563D97">
      <w:pPr>
        <w:pStyle w:val="Corpsdetexte"/>
        <w:spacing w:before="5"/>
      </w:pPr>
    </w:p>
    <w:p w:rsidR="00563D97" w:rsidRDefault="00277EC0" w:rsidP="00277EC0">
      <w:pPr>
        <w:pStyle w:val="Corpsdetexte"/>
      </w:pPr>
      <w:r>
        <w:t>Félicitations à la table des JA qui ont réussi à accomplir l’épreuve dans le timing annoncé malgré le retard initial.</w:t>
      </w:r>
    </w:p>
    <w:sectPr w:rsidR="00563D97">
      <w:headerReference w:type="default" r:id="rId7"/>
      <w:footerReference w:type="default" r:id="rId8"/>
      <w:pgSz w:w="11910" w:h="16840"/>
      <w:pgMar w:top="2460" w:right="340" w:bottom="2060" w:left="620" w:header="720" w:footer="18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C9A" w:rsidRDefault="00352C9A">
      <w:r>
        <w:separator/>
      </w:r>
    </w:p>
  </w:endnote>
  <w:endnote w:type="continuationSeparator" w:id="0">
    <w:p w:rsidR="00352C9A" w:rsidRDefault="003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D97" w:rsidRDefault="00E162BC">
    <w:pPr>
      <w:pStyle w:val="Corpsdetexte"/>
      <w:spacing w:line="14" w:lineRule="auto"/>
      <w:rPr>
        <w:sz w:val="20"/>
      </w:rPr>
    </w:pPr>
    <w:r>
      <w:rPr>
        <w:noProof/>
        <w:lang w:eastAsia="fr-FR"/>
      </w:rPr>
      <w:drawing>
        <wp:anchor distT="0" distB="0" distL="0" distR="0" simplePos="0" relativeHeight="251668480" behindDoc="1" locked="0" layoutInCell="1" allowOverlap="1">
          <wp:simplePos x="0" y="0"/>
          <wp:positionH relativeFrom="page">
            <wp:posOffset>225328</wp:posOffset>
          </wp:positionH>
          <wp:positionV relativeFrom="page">
            <wp:posOffset>9373334</wp:posOffset>
          </wp:positionV>
          <wp:extent cx="7047478" cy="1155613"/>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047478" cy="115561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C9A" w:rsidRDefault="00352C9A">
      <w:r>
        <w:separator/>
      </w:r>
    </w:p>
  </w:footnote>
  <w:footnote w:type="continuationSeparator" w:id="0">
    <w:p w:rsidR="00352C9A" w:rsidRDefault="0035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D97" w:rsidRDefault="00E162BC">
    <w:pPr>
      <w:pStyle w:val="Corpsdetexte"/>
      <w:spacing w:line="14" w:lineRule="auto"/>
      <w:rPr>
        <w:sz w:val="20"/>
      </w:rPr>
    </w:pPr>
    <w:r>
      <w:rPr>
        <w:noProof/>
        <w:lang w:eastAsia="fr-FR"/>
      </w:rPr>
      <w:drawing>
        <wp:anchor distT="0" distB="0" distL="0" distR="0" simplePos="0" relativeHeight="251657216" behindDoc="1" locked="0" layoutInCell="1" allowOverlap="1">
          <wp:simplePos x="0" y="0"/>
          <wp:positionH relativeFrom="page">
            <wp:posOffset>811750</wp:posOffset>
          </wp:positionH>
          <wp:positionV relativeFrom="page">
            <wp:posOffset>457199</wp:posOffset>
          </wp:positionV>
          <wp:extent cx="5766979" cy="110794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66979" cy="110794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D6B95"/>
    <w:multiLevelType w:val="hybridMultilevel"/>
    <w:tmpl w:val="ECC60DBC"/>
    <w:lvl w:ilvl="0" w:tplc="460A4056">
      <w:numFmt w:val="bullet"/>
      <w:lvlText w:val="-"/>
      <w:lvlJc w:val="left"/>
      <w:pPr>
        <w:ind w:left="820" w:hanging="361"/>
      </w:pPr>
      <w:rPr>
        <w:rFonts w:ascii="Times New Roman" w:eastAsia="Times New Roman" w:hAnsi="Times New Roman" w:cs="Times New Roman" w:hint="default"/>
        <w:w w:val="99"/>
        <w:sz w:val="24"/>
        <w:szCs w:val="24"/>
        <w:lang w:val="fr-FR" w:eastAsia="en-US" w:bidi="ar-SA"/>
      </w:rPr>
    </w:lvl>
    <w:lvl w:ilvl="1" w:tplc="A50E999E">
      <w:numFmt w:val="bullet"/>
      <w:lvlText w:val="o"/>
      <w:lvlJc w:val="left"/>
      <w:pPr>
        <w:ind w:left="1540" w:hanging="360"/>
      </w:pPr>
      <w:rPr>
        <w:rFonts w:ascii="Courier New" w:eastAsia="Courier New" w:hAnsi="Courier New" w:cs="Courier New" w:hint="default"/>
        <w:w w:val="100"/>
        <w:sz w:val="24"/>
        <w:szCs w:val="24"/>
        <w:lang w:val="fr-FR" w:eastAsia="en-US" w:bidi="ar-SA"/>
      </w:rPr>
    </w:lvl>
    <w:lvl w:ilvl="2" w:tplc="D6E463AC">
      <w:numFmt w:val="bullet"/>
      <w:lvlText w:val="•"/>
      <w:lvlJc w:val="left"/>
      <w:pPr>
        <w:ind w:left="2585" w:hanging="360"/>
      </w:pPr>
      <w:rPr>
        <w:rFonts w:hint="default"/>
        <w:lang w:val="fr-FR" w:eastAsia="en-US" w:bidi="ar-SA"/>
      </w:rPr>
    </w:lvl>
    <w:lvl w:ilvl="3" w:tplc="20EE8ECC">
      <w:numFmt w:val="bullet"/>
      <w:lvlText w:val="•"/>
      <w:lvlJc w:val="left"/>
      <w:pPr>
        <w:ind w:left="3630" w:hanging="360"/>
      </w:pPr>
      <w:rPr>
        <w:rFonts w:hint="default"/>
        <w:lang w:val="fr-FR" w:eastAsia="en-US" w:bidi="ar-SA"/>
      </w:rPr>
    </w:lvl>
    <w:lvl w:ilvl="4" w:tplc="B3CE6C66">
      <w:numFmt w:val="bullet"/>
      <w:lvlText w:val="•"/>
      <w:lvlJc w:val="left"/>
      <w:pPr>
        <w:ind w:left="4676" w:hanging="360"/>
      </w:pPr>
      <w:rPr>
        <w:rFonts w:hint="default"/>
        <w:lang w:val="fr-FR" w:eastAsia="en-US" w:bidi="ar-SA"/>
      </w:rPr>
    </w:lvl>
    <w:lvl w:ilvl="5" w:tplc="0B90FB86">
      <w:numFmt w:val="bullet"/>
      <w:lvlText w:val="•"/>
      <w:lvlJc w:val="left"/>
      <w:pPr>
        <w:ind w:left="5721" w:hanging="360"/>
      </w:pPr>
      <w:rPr>
        <w:rFonts w:hint="default"/>
        <w:lang w:val="fr-FR" w:eastAsia="en-US" w:bidi="ar-SA"/>
      </w:rPr>
    </w:lvl>
    <w:lvl w:ilvl="6" w:tplc="F00ECF36">
      <w:numFmt w:val="bullet"/>
      <w:lvlText w:val="•"/>
      <w:lvlJc w:val="left"/>
      <w:pPr>
        <w:ind w:left="6767" w:hanging="360"/>
      </w:pPr>
      <w:rPr>
        <w:rFonts w:hint="default"/>
        <w:lang w:val="fr-FR" w:eastAsia="en-US" w:bidi="ar-SA"/>
      </w:rPr>
    </w:lvl>
    <w:lvl w:ilvl="7" w:tplc="04A8FF68">
      <w:numFmt w:val="bullet"/>
      <w:lvlText w:val="•"/>
      <w:lvlJc w:val="left"/>
      <w:pPr>
        <w:ind w:left="7812" w:hanging="360"/>
      </w:pPr>
      <w:rPr>
        <w:rFonts w:hint="default"/>
        <w:lang w:val="fr-FR" w:eastAsia="en-US" w:bidi="ar-SA"/>
      </w:rPr>
    </w:lvl>
    <w:lvl w:ilvl="8" w:tplc="FCA4B8E0">
      <w:numFmt w:val="bullet"/>
      <w:lvlText w:val="•"/>
      <w:lvlJc w:val="left"/>
      <w:pPr>
        <w:ind w:left="8857" w:hanging="360"/>
      </w:pPr>
      <w:rPr>
        <w:rFonts w:hint="default"/>
        <w:lang w:val="fr-FR" w:eastAsia="en-US" w:bidi="ar-SA"/>
      </w:rPr>
    </w:lvl>
  </w:abstractNum>
  <w:abstractNum w:abstractNumId="1" w15:restartNumberingAfterBreak="0">
    <w:nsid w:val="26570875"/>
    <w:multiLevelType w:val="hybridMultilevel"/>
    <w:tmpl w:val="48DEFFD8"/>
    <w:lvl w:ilvl="0" w:tplc="C014352E">
      <w:numFmt w:val="bullet"/>
      <w:lvlText w:val="-"/>
      <w:lvlJc w:val="left"/>
      <w:pPr>
        <w:ind w:left="820" w:hanging="361"/>
      </w:pPr>
      <w:rPr>
        <w:rFonts w:ascii="Times New Roman" w:eastAsia="Times New Roman" w:hAnsi="Times New Roman" w:cs="Times New Roman" w:hint="default"/>
        <w:w w:val="99"/>
        <w:sz w:val="24"/>
        <w:szCs w:val="24"/>
        <w:lang w:val="fr-FR" w:eastAsia="en-US" w:bidi="ar-SA"/>
      </w:rPr>
    </w:lvl>
    <w:lvl w:ilvl="1" w:tplc="944830A4">
      <w:numFmt w:val="bullet"/>
      <w:lvlText w:val="•"/>
      <w:lvlJc w:val="left"/>
      <w:pPr>
        <w:ind w:left="1832" w:hanging="361"/>
      </w:pPr>
      <w:rPr>
        <w:rFonts w:hint="default"/>
        <w:lang w:val="fr-FR" w:eastAsia="en-US" w:bidi="ar-SA"/>
      </w:rPr>
    </w:lvl>
    <w:lvl w:ilvl="2" w:tplc="511E7694">
      <w:numFmt w:val="bullet"/>
      <w:lvlText w:val="•"/>
      <w:lvlJc w:val="left"/>
      <w:pPr>
        <w:ind w:left="2845" w:hanging="361"/>
      </w:pPr>
      <w:rPr>
        <w:rFonts w:hint="default"/>
        <w:lang w:val="fr-FR" w:eastAsia="en-US" w:bidi="ar-SA"/>
      </w:rPr>
    </w:lvl>
    <w:lvl w:ilvl="3" w:tplc="96325F90">
      <w:numFmt w:val="bullet"/>
      <w:lvlText w:val="•"/>
      <w:lvlJc w:val="left"/>
      <w:pPr>
        <w:ind w:left="3858" w:hanging="361"/>
      </w:pPr>
      <w:rPr>
        <w:rFonts w:hint="default"/>
        <w:lang w:val="fr-FR" w:eastAsia="en-US" w:bidi="ar-SA"/>
      </w:rPr>
    </w:lvl>
    <w:lvl w:ilvl="4" w:tplc="B316E95A">
      <w:numFmt w:val="bullet"/>
      <w:lvlText w:val="•"/>
      <w:lvlJc w:val="left"/>
      <w:pPr>
        <w:ind w:left="4871" w:hanging="361"/>
      </w:pPr>
      <w:rPr>
        <w:rFonts w:hint="default"/>
        <w:lang w:val="fr-FR" w:eastAsia="en-US" w:bidi="ar-SA"/>
      </w:rPr>
    </w:lvl>
    <w:lvl w:ilvl="5" w:tplc="B5564EF8">
      <w:numFmt w:val="bullet"/>
      <w:lvlText w:val="•"/>
      <w:lvlJc w:val="left"/>
      <w:pPr>
        <w:ind w:left="5884" w:hanging="361"/>
      </w:pPr>
      <w:rPr>
        <w:rFonts w:hint="default"/>
        <w:lang w:val="fr-FR" w:eastAsia="en-US" w:bidi="ar-SA"/>
      </w:rPr>
    </w:lvl>
    <w:lvl w:ilvl="6" w:tplc="17DA5016">
      <w:numFmt w:val="bullet"/>
      <w:lvlText w:val="•"/>
      <w:lvlJc w:val="left"/>
      <w:pPr>
        <w:ind w:left="6897" w:hanging="361"/>
      </w:pPr>
      <w:rPr>
        <w:rFonts w:hint="default"/>
        <w:lang w:val="fr-FR" w:eastAsia="en-US" w:bidi="ar-SA"/>
      </w:rPr>
    </w:lvl>
    <w:lvl w:ilvl="7" w:tplc="AD08A68E">
      <w:numFmt w:val="bullet"/>
      <w:lvlText w:val="•"/>
      <w:lvlJc w:val="left"/>
      <w:pPr>
        <w:ind w:left="7910" w:hanging="361"/>
      </w:pPr>
      <w:rPr>
        <w:rFonts w:hint="default"/>
        <w:lang w:val="fr-FR" w:eastAsia="en-US" w:bidi="ar-SA"/>
      </w:rPr>
    </w:lvl>
    <w:lvl w:ilvl="8" w:tplc="17F43BA2">
      <w:numFmt w:val="bullet"/>
      <w:lvlText w:val="•"/>
      <w:lvlJc w:val="left"/>
      <w:pPr>
        <w:ind w:left="8923" w:hanging="361"/>
      </w:pPr>
      <w:rPr>
        <w:rFonts w:hint="default"/>
        <w:lang w:val="fr-FR" w:eastAsia="en-US" w:bidi="ar-SA"/>
      </w:rPr>
    </w:lvl>
  </w:abstractNum>
  <w:abstractNum w:abstractNumId="2" w15:restartNumberingAfterBreak="0">
    <w:nsid w:val="6BAF5E60"/>
    <w:multiLevelType w:val="hybridMultilevel"/>
    <w:tmpl w:val="878A59B0"/>
    <w:lvl w:ilvl="0" w:tplc="306A9CF0">
      <w:numFmt w:val="bullet"/>
      <w:lvlText w:val="-"/>
      <w:lvlJc w:val="left"/>
      <w:pPr>
        <w:ind w:left="820" w:hanging="361"/>
      </w:pPr>
      <w:rPr>
        <w:rFonts w:ascii="Times New Roman" w:eastAsia="Times New Roman" w:hAnsi="Times New Roman" w:cs="Times New Roman" w:hint="default"/>
        <w:w w:val="99"/>
        <w:sz w:val="24"/>
        <w:szCs w:val="24"/>
        <w:lang w:val="fr-FR" w:eastAsia="en-US" w:bidi="ar-SA"/>
      </w:rPr>
    </w:lvl>
    <w:lvl w:ilvl="1" w:tplc="2B26DBCA">
      <w:numFmt w:val="bullet"/>
      <w:lvlText w:val="•"/>
      <w:lvlJc w:val="left"/>
      <w:pPr>
        <w:ind w:left="1832" w:hanging="361"/>
      </w:pPr>
      <w:rPr>
        <w:rFonts w:hint="default"/>
        <w:lang w:val="fr-FR" w:eastAsia="en-US" w:bidi="ar-SA"/>
      </w:rPr>
    </w:lvl>
    <w:lvl w:ilvl="2" w:tplc="686A1536">
      <w:numFmt w:val="bullet"/>
      <w:lvlText w:val="•"/>
      <w:lvlJc w:val="left"/>
      <w:pPr>
        <w:ind w:left="2845" w:hanging="361"/>
      </w:pPr>
      <w:rPr>
        <w:rFonts w:hint="default"/>
        <w:lang w:val="fr-FR" w:eastAsia="en-US" w:bidi="ar-SA"/>
      </w:rPr>
    </w:lvl>
    <w:lvl w:ilvl="3" w:tplc="3E5CA7A4">
      <w:numFmt w:val="bullet"/>
      <w:lvlText w:val="•"/>
      <w:lvlJc w:val="left"/>
      <w:pPr>
        <w:ind w:left="3858" w:hanging="361"/>
      </w:pPr>
      <w:rPr>
        <w:rFonts w:hint="default"/>
        <w:lang w:val="fr-FR" w:eastAsia="en-US" w:bidi="ar-SA"/>
      </w:rPr>
    </w:lvl>
    <w:lvl w:ilvl="4" w:tplc="E1ECAF7C">
      <w:numFmt w:val="bullet"/>
      <w:lvlText w:val="•"/>
      <w:lvlJc w:val="left"/>
      <w:pPr>
        <w:ind w:left="4871" w:hanging="361"/>
      </w:pPr>
      <w:rPr>
        <w:rFonts w:hint="default"/>
        <w:lang w:val="fr-FR" w:eastAsia="en-US" w:bidi="ar-SA"/>
      </w:rPr>
    </w:lvl>
    <w:lvl w:ilvl="5" w:tplc="AC1ACB6C">
      <w:numFmt w:val="bullet"/>
      <w:lvlText w:val="•"/>
      <w:lvlJc w:val="left"/>
      <w:pPr>
        <w:ind w:left="5884" w:hanging="361"/>
      </w:pPr>
      <w:rPr>
        <w:rFonts w:hint="default"/>
        <w:lang w:val="fr-FR" w:eastAsia="en-US" w:bidi="ar-SA"/>
      </w:rPr>
    </w:lvl>
    <w:lvl w:ilvl="6" w:tplc="8182F0BE">
      <w:numFmt w:val="bullet"/>
      <w:lvlText w:val="•"/>
      <w:lvlJc w:val="left"/>
      <w:pPr>
        <w:ind w:left="6897" w:hanging="361"/>
      </w:pPr>
      <w:rPr>
        <w:rFonts w:hint="default"/>
        <w:lang w:val="fr-FR" w:eastAsia="en-US" w:bidi="ar-SA"/>
      </w:rPr>
    </w:lvl>
    <w:lvl w:ilvl="7" w:tplc="5FEAEEC0">
      <w:numFmt w:val="bullet"/>
      <w:lvlText w:val="•"/>
      <w:lvlJc w:val="left"/>
      <w:pPr>
        <w:ind w:left="7910" w:hanging="361"/>
      </w:pPr>
      <w:rPr>
        <w:rFonts w:hint="default"/>
        <w:lang w:val="fr-FR" w:eastAsia="en-US" w:bidi="ar-SA"/>
      </w:rPr>
    </w:lvl>
    <w:lvl w:ilvl="8" w:tplc="BF06025E">
      <w:numFmt w:val="bullet"/>
      <w:lvlText w:val="•"/>
      <w:lvlJc w:val="left"/>
      <w:pPr>
        <w:ind w:left="8923" w:hanging="361"/>
      </w:pPr>
      <w:rPr>
        <w:rFonts w:hint="default"/>
        <w:lang w:val="fr-FR" w:eastAsia="en-US" w:bidi="ar-SA"/>
      </w:rPr>
    </w:lvl>
  </w:abstractNum>
  <w:abstractNum w:abstractNumId="3" w15:restartNumberingAfterBreak="0">
    <w:nsid w:val="6DE52D48"/>
    <w:multiLevelType w:val="hybridMultilevel"/>
    <w:tmpl w:val="9960982C"/>
    <w:lvl w:ilvl="0" w:tplc="4FAC0622">
      <w:numFmt w:val="bullet"/>
      <w:lvlText w:val="-"/>
      <w:lvlJc w:val="left"/>
      <w:pPr>
        <w:ind w:left="820" w:hanging="361"/>
      </w:pPr>
      <w:rPr>
        <w:rFonts w:ascii="Times New Roman" w:eastAsia="Times New Roman" w:hAnsi="Times New Roman" w:cs="Times New Roman" w:hint="default"/>
        <w:w w:val="99"/>
        <w:sz w:val="24"/>
        <w:szCs w:val="24"/>
        <w:lang w:val="fr-FR" w:eastAsia="en-US" w:bidi="ar-SA"/>
      </w:rPr>
    </w:lvl>
    <w:lvl w:ilvl="1" w:tplc="90DCC71A">
      <w:numFmt w:val="bullet"/>
      <w:lvlText w:val="•"/>
      <w:lvlJc w:val="left"/>
      <w:pPr>
        <w:ind w:left="1832" w:hanging="361"/>
      </w:pPr>
      <w:rPr>
        <w:rFonts w:hint="default"/>
        <w:lang w:val="fr-FR" w:eastAsia="en-US" w:bidi="ar-SA"/>
      </w:rPr>
    </w:lvl>
    <w:lvl w:ilvl="2" w:tplc="C03C351A">
      <w:numFmt w:val="bullet"/>
      <w:lvlText w:val="•"/>
      <w:lvlJc w:val="left"/>
      <w:pPr>
        <w:ind w:left="2845" w:hanging="361"/>
      </w:pPr>
      <w:rPr>
        <w:rFonts w:hint="default"/>
        <w:lang w:val="fr-FR" w:eastAsia="en-US" w:bidi="ar-SA"/>
      </w:rPr>
    </w:lvl>
    <w:lvl w:ilvl="3" w:tplc="8A2C5DC0">
      <w:numFmt w:val="bullet"/>
      <w:lvlText w:val="•"/>
      <w:lvlJc w:val="left"/>
      <w:pPr>
        <w:ind w:left="3858" w:hanging="361"/>
      </w:pPr>
      <w:rPr>
        <w:rFonts w:hint="default"/>
        <w:lang w:val="fr-FR" w:eastAsia="en-US" w:bidi="ar-SA"/>
      </w:rPr>
    </w:lvl>
    <w:lvl w:ilvl="4" w:tplc="0E5C5B90">
      <w:numFmt w:val="bullet"/>
      <w:lvlText w:val="•"/>
      <w:lvlJc w:val="left"/>
      <w:pPr>
        <w:ind w:left="4871" w:hanging="361"/>
      </w:pPr>
      <w:rPr>
        <w:rFonts w:hint="default"/>
        <w:lang w:val="fr-FR" w:eastAsia="en-US" w:bidi="ar-SA"/>
      </w:rPr>
    </w:lvl>
    <w:lvl w:ilvl="5" w:tplc="017C5B0A">
      <w:numFmt w:val="bullet"/>
      <w:lvlText w:val="•"/>
      <w:lvlJc w:val="left"/>
      <w:pPr>
        <w:ind w:left="5884" w:hanging="361"/>
      </w:pPr>
      <w:rPr>
        <w:rFonts w:hint="default"/>
        <w:lang w:val="fr-FR" w:eastAsia="en-US" w:bidi="ar-SA"/>
      </w:rPr>
    </w:lvl>
    <w:lvl w:ilvl="6" w:tplc="0E9EFEA8">
      <w:numFmt w:val="bullet"/>
      <w:lvlText w:val="•"/>
      <w:lvlJc w:val="left"/>
      <w:pPr>
        <w:ind w:left="6897" w:hanging="361"/>
      </w:pPr>
      <w:rPr>
        <w:rFonts w:hint="default"/>
        <w:lang w:val="fr-FR" w:eastAsia="en-US" w:bidi="ar-SA"/>
      </w:rPr>
    </w:lvl>
    <w:lvl w:ilvl="7" w:tplc="29F05518">
      <w:numFmt w:val="bullet"/>
      <w:lvlText w:val="•"/>
      <w:lvlJc w:val="left"/>
      <w:pPr>
        <w:ind w:left="7910" w:hanging="361"/>
      </w:pPr>
      <w:rPr>
        <w:rFonts w:hint="default"/>
        <w:lang w:val="fr-FR" w:eastAsia="en-US" w:bidi="ar-SA"/>
      </w:rPr>
    </w:lvl>
    <w:lvl w:ilvl="8" w:tplc="148A43F0">
      <w:numFmt w:val="bullet"/>
      <w:lvlText w:val="•"/>
      <w:lvlJc w:val="left"/>
      <w:pPr>
        <w:ind w:left="8923" w:hanging="361"/>
      </w:pPr>
      <w:rPr>
        <w:rFonts w:hint="default"/>
        <w:lang w:val="fr-FR"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97"/>
    <w:rsid w:val="00277EC0"/>
    <w:rsid w:val="00352C9A"/>
    <w:rsid w:val="00563D97"/>
    <w:rsid w:val="00772712"/>
    <w:rsid w:val="007E4E2D"/>
    <w:rsid w:val="00B00248"/>
    <w:rsid w:val="00BE3035"/>
    <w:rsid w:val="00C44A57"/>
    <w:rsid w:val="00D30C97"/>
    <w:rsid w:val="00E162BC"/>
    <w:rsid w:val="00F57868"/>
    <w:rsid w:val="00FD2F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E1D55A-0046-4DEB-8556-E561DB63B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
    <w:qFormat/>
    <w:pPr>
      <w:spacing w:before="88"/>
      <w:ind w:left="2406" w:right="2681"/>
      <w:jc w:val="center"/>
    </w:pPr>
    <w:rPr>
      <w:rFonts w:ascii="Arial" w:eastAsia="Arial" w:hAnsi="Arial" w:cs="Arial"/>
      <w:b/>
      <w:bCs/>
      <w:sz w:val="36"/>
      <w:szCs w:val="36"/>
    </w:rPr>
  </w:style>
  <w:style w:type="paragraph" w:styleId="Paragraphedeliste">
    <w:name w:val="List Paragraph"/>
    <w:basedOn w:val="Normal"/>
    <w:uiPriority w:val="1"/>
    <w:qFormat/>
    <w:pPr>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847</Words>
  <Characters>4659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bahain</dc:creator>
  <cp:lastModifiedBy>4S TOURS</cp:lastModifiedBy>
  <cp:revision>2</cp:revision>
  <dcterms:created xsi:type="dcterms:W3CDTF">2024-04-08T09:34:00Z</dcterms:created>
  <dcterms:modified xsi:type="dcterms:W3CDTF">2024-04-08T09:34:00Z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2024-01-07T00:00:00Z</vt:filetime>
  </property>
  <property fmtid="{D5CDD505-2E9C-101B-9397-08002B2CF9AE}" pid="3" name="Creator">
    <vt:lpwstr>Microsoft® Word pour Microsoft 365</vt:lpwstr>
  </property>
  <property fmtid="{D5CDD505-2E9C-101B-9397-08002B2CF9AE}" pid="4" name="LastSaved">
    <vt:filetime>2024-04-07T00:00:00Z</vt:filetime>
  </property>
</Properties>
</file>